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7FE07" w14:textId="78FC3F27" w:rsidR="00A81F71" w:rsidRPr="00A8609A" w:rsidRDefault="00A81F71" w:rsidP="00A81F71">
      <w:pPr>
        <w:rPr>
          <w:rFonts w:ascii="Open Sans" w:eastAsia="Times New Roman" w:hAnsi="Open Sans" w:cs="Open Sans"/>
          <w:b/>
          <w:bCs/>
          <w:lang w:val="en-GB" w:eastAsia="nl-NL"/>
        </w:rPr>
      </w:pPr>
      <w:r w:rsidRPr="00A8609A">
        <w:rPr>
          <w:rFonts w:ascii="Open Sans" w:eastAsia="Times New Roman" w:hAnsi="Open Sans" w:cs="Open Sans"/>
          <w:b/>
          <w:bCs/>
          <w:lang w:val="en-GB" w:eastAsia="nl-NL"/>
        </w:rPr>
        <w:t>Asking for feedback</w:t>
      </w:r>
    </w:p>
    <w:p w14:paraId="2D66E8EE" w14:textId="000FC258" w:rsidR="00A81F71" w:rsidRPr="008B7BB7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779F5127" w14:textId="75333EF6" w:rsidR="00A81F71" w:rsidRPr="00DB4E1F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i/>
          <w:iCs/>
          <w:sz w:val="20"/>
          <w:szCs w:val="20"/>
          <w:lang w:val="en-GB" w:eastAsia="nl-NL"/>
        </w:rPr>
        <w:t>How to use this document?</w:t>
      </w:r>
    </w:p>
    <w:p w14:paraId="4A036BA9" w14:textId="00461BD3" w:rsidR="008B7BB7" w:rsidRPr="00DB4E1F" w:rsidRDefault="008B7BB7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1CA61092" w14:textId="6A07DC2C" w:rsidR="008B7BB7" w:rsidRPr="00DB4E1F" w:rsidRDefault="008B7BB7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You ask for feedback to (at least) three persons about your ‘behaviour’ </w:t>
      </w:r>
      <w:r w:rsidR="00862CBB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as a professional. Find persons with different backgrounds, for instance: a fellow student</w:t>
      </w:r>
      <w:r w:rsidR="0098133A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with whom you collaborated in a critical professional situation, a person from the working field (your internship for instance, or graduation</w:t>
      </w:r>
      <w:r w:rsidR="0047640F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company</w:t>
      </w:r>
      <w:r w:rsidR="0098133A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)</w:t>
      </w:r>
      <w:r w:rsidR="0047640F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and a teacher who has seen your work as a professional </w:t>
      </w:r>
      <w:r w:rsidR="00885AB8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or/and has coached you. You can ask several colleague’s to give you feedback. The more feedback, to more you will learn about yourself, the bet</w:t>
      </w:r>
      <w:r w:rsidR="00687E0E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ter and more you can improve yourself. You can also ask feedback about specific situations: chairing a meeting, </w:t>
      </w:r>
      <w:r w:rsidR="002B5DCC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performing</w:t>
      </w:r>
      <w:r w:rsidR="00687E0E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</w:t>
      </w:r>
      <w:r w:rsidR="002B5DCC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a job, having a specified talk about a subject, </w:t>
      </w:r>
      <w:r w:rsidR="004E25FD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leading a workshop, </w:t>
      </w:r>
      <w:r w:rsidR="002B5DCC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etc.</w:t>
      </w:r>
    </w:p>
    <w:p w14:paraId="7786C0A0" w14:textId="2B92C0BE" w:rsidR="00A81F71" w:rsidRPr="00DB4E1F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37F91556" w14:textId="6B342B2F" w:rsidR="004E25FD" w:rsidRPr="00DB4E1F" w:rsidRDefault="004E25FD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To make the feedback form as useful as possible, </w:t>
      </w:r>
      <w:r w:rsidR="006E1585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the person filling in should know something about the competences you are asking feedback </w:t>
      </w:r>
      <w:r w:rsidR="00863327">
        <w:rPr>
          <w:rFonts w:ascii="Open Sans" w:eastAsia="Times New Roman" w:hAnsi="Open Sans" w:cs="Open Sans"/>
          <w:sz w:val="20"/>
          <w:szCs w:val="20"/>
          <w:lang w:val="en-GB" w:eastAsia="nl-NL"/>
        </w:rPr>
        <w:t>for</w:t>
      </w:r>
      <w:r w:rsidR="006E1585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. </w:t>
      </w:r>
      <w:r w:rsidR="007054E0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Therefore:</w:t>
      </w:r>
    </w:p>
    <w:p w14:paraId="0DACFF0E" w14:textId="40C2C1EC" w:rsidR="007054E0" w:rsidRPr="00DB4E1F" w:rsidRDefault="007054E0" w:rsidP="007054E0">
      <w:pPr>
        <w:pStyle w:val="Lijstalinea"/>
        <w:numPr>
          <w:ilvl w:val="0"/>
          <w:numId w:val="21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We added the full competence profile </w:t>
      </w:r>
      <w:r w:rsidR="00995363" w:rsidRPr="00DB4E1F">
        <w:rPr>
          <w:rFonts w:ascii="Open Sans" w:eastAsia="Times New Roman" w:hAnsi="Open Sans" w:cs="Open Sans"/>
          <w:i/>
          <w:iCs/>
          <w:sz w:val="20"/>
          <w:szCs w:val="20"/>
          <w:lang w:val="en-GB" w:eastAsia="nl-NL"/>
        </w:rPr>
        <w:t>L</w:t>
      </w:r>
      <w:r w:rsidRPr="00DB4E1F">
        <w:rPr>
          <w:rFonts w:ascii="Open Sans" w:eastAsia="Times New Roman" w:hAnsi="Open Sans" w:cs="Open Sans"/>
          <w:i/>
          <w:iCs/>
          <w:sz w:val="20"/>
          <w:szCs w:val="20"/>
          <w:lang w:val="en-GB" w:eastAsia="nl-NL"/>
        </w:rPr>
        <w:t>earning to Innovate</w:t>
      </w: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on HINT</w:t>
      </w:r>
      <w:r w:rsidR="00995363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;</w:t>
      </w:r>
    </w:p>
    <w:p w14:paraId="41FD5FD0" w14:textId="1DDAD7A8" w:rsidR="00995363" w:rsidRPr="00DB4E1F" w:rsidRDefault="00995363" w:rsidP="007054E0">
      <w:pPr>
        <w:pStyle w:val="Lijstalinea"/>
        <w:numPr>
          <w:ilvl w:val="0"/>
          <w:numId w:val="21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The </w:t>
      </w:r>
      <w:r w:rsidR="00863327">
        <w:rPr>
          <w:rFonts w:ascii="Open Sans" w:eastAsia="Times New Roman" w:hAnsi="Open Sans" w:cs="Open Sans"/>
          <w:sz w:val="20"/>
          <w:szCs w:val="20"/>
          <w:lang w:val="en-GB" w:eastAsia="nl-NL"/>
        </w:rPr>
        <w:t>H</w:t>
      </w: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andbook</w:t>
      </w:r>
      <w:r w:rsidR="00863327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FAH</w:t>
      </w: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also contains the full profile;</w:t>
      </w:r>
    </w:p>
    <w:p w14:paraId="6A50406A" w14:textId="3E14C61B" w:rsidR="00995363" w:rsidRPr="00DB4E1F" w:rsidRDefault="00CD51F3" w:rsidP="007054E0">
      <w:pPr>
        <w:pStyle w:val="Lijstalinea"/>
        <w:numPr>
          <w:ilvl w:val="0"/>
          <w:numId w:val="21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This form together with scheme</w:t>
      </w:r>
      <w:r w:rsidR="00FA65F8">
        <w:rPr>
          <w:rFonts w:ascii="Open Sans" w:eastAsia="Times New Roman" w:hAnsi="Open Sans" w:cs="Open Sans"/>
          <w:sz w:val="20"/>
          <w:szCs w:val="20"/>
          <w:lang w:val="en-GB" w:eastAsia="nl-NL"/>
        </w:rPr>
        <w:t>s</w:t>
      </w: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to use, contains a short description of each competence, based on the behavioural indicators.</w:t>
      </w:r>
    </w:p>
    <w:p w14:paraId="0798AF9E" w14:textId="77777777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67A3EB82" w14:textId="34C34DAE" w:rsidR="00A81F71" w:rsidRPr="00DB4E1F" w:rsidRDefault="008E70BA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Of course the full profile is more in-depth about the competences. Make sure you can elaborate about them when asked for by the person you ask feedback from: what do the mean for you as a professional?</w:t>
      </w:r>
    </w:p>
    <w:p w14:paraId="4387CEAC" w14:textId="0DB1A479" w:rsidR="008E70BA" w:rsidRPr="00DB4E1F" w:rsidRDefault="008E70BA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Knowing the competences well also will be helpful when writing your STARR’s.</w:t>
      </w:r>
    </w:p>
    <w:p w14:paraId="531BE316" w14:textId="77777777" w:rsidR="008E70BA" w:rsidRPr="00A81F71" w:rsidRDefault="008E70BA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299D254E" w14:textId="4C877A89" w:rsidR="00A81F71" w:rsidRPr="00DB4E1F" w:rsidRDefault="00FE2673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How to deal with these forms?</w:t>
      </w:r>
    </w:p>
    <w:p w14:paraId="0474C2BF" w14:textId="58D4297E" w:rsidR="00FE2673" w:rsidRPr="00DB4E1F" w:rsidRDefault="00FE2673" w:rsidP="00FE2673">
      <w:pPr>
        <w:pStyle w:val="Lijstalinea"/>
        <w:numPr>
          <w:ilvl w:val="0"/>
          <w:numId w:val="22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First ask a person if (s)he is willing to give you fee</w:t>
      </w:r>
      <w:r w:rsidR="00DB4E1F" w:rsidRPr="00DB4E1F">
        <w:rPr>
          <w:rFonts w:ascii="Open Sans" w:eastAsia="Times New Roman" w:hAnsi="Open Sans" w:cs="Open Sans"/>
          <w:sz w:val="20"/>
          <w:szCs w:val="20"/>
          <w:lang w:val="en-GB" w:eastAsia="nl-NL"/>
        </w:rPr>
        <w:t>dback on specified behaviour, be sure this persons has witnessed your behaviour;</w:t>
      </w:r>
    </w:p>
    <w:p w14:paraId="5E489F69" w14:textId="23B29F8C" w:rsidR="00DB4E1F" w:rsidRDefault="00B40251" w:rsidP="00FE2673">
      <w:pPr>
        <w:pStyle w:val="Lijstalinea"/>
        <w:numPr>
          <w:ilvl w:val="0"/>
          <w:numId w:val="22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Send this person the forms (see below) (s)he needs to be sure </w:t>
      </w:r>
      <w:r w:rsidR="00317646">
        <w:rPr>
          <w:rFonts w:ascii="Open Sans" w:eastAsia="Times New Roman" w:hAnsi="Open Sans" w:cs="Open Sans"/>
          <w:sz w:val="20"/>
          <w:szCs w:val="20"/>
          <w:lang w:val="en-GB" w:eastAsia="nl-NL"/>
        </w:rPr>
        <w:t>to make it fit in your portfolio. The word-format ensures filling in is easy;</w:t>
      </w:r>
    </w:p>
    <w:p w14:paraId="21253365" w14:textId="6F0080DA" w:rsidR="00317646" w:rsidRDefault="005F32EA" w:rsidP="00FE2673">
      <w:pPr>
        <w:pStyle w:val="Lijstalinea"/>
        <w:numPr>
          <w:ilvl w:val="0"/>
          <w:numId w:val="22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Ask to return their feedback by email. If possible have them place a signature</w:t>
      </w:r>
      <w:r w:rsidR="008F52FC">
        <w:rPr>
          <w:rFonts w:ascii="Open Sans" w:eastAsia="Times New Roman" w:hAnsi="Open Sans" w:cs="Open Sans"/>
          <w:sz w:val="20"/>
          <w:szCs w:val="20"/>
          <w:lang w:val="en-GB" w:eastAsia="nl-NL"/>
        </w:rPr>
        <w:t>, if not, save the email.</w:t>
      </w:r>
    </w:p>
    <w:p w14:paraId="015C1466" w14:textId="7AB2721A" w:rsidR="008F52FC" w:rsidRDefault="008F52FC" w:rsidP="00FE2673">
      <w:pPr>
        <w:pStyle w:val="Lijstalinea"/>
        <w:numPr>
          <w:ilvl w:val="0"/>
          <w:numId w:val="22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Copy the feedback into your portfolio;</w:t>
      </w:r>
    </w:p>
    <w:p w14:paraId="2AD056EB" w14:textId="38A30C4E" w:rsidR="008F52FC" w:rsidRPr="00DB4E1F" w:rsidRDefault="008F52FC" w:rsidP="00FE2673">
      <w:pPr>
        <w:pStyle w:val="Lijstalinea"/>
        <w:numPr>
          <w:ilvl w:val="0"/>
          <w:numId w:val="22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If needed: </w:t>
      </w:r>
      <w:r w:rsidR="00A7148A">
        <w:rPr>
          <w:rFonts w:ascii="Open Sans" w:eastAsia="Times New Roman" w:hAnsi="Open Sans" w:cs="Open Sans"/>
          <w:sz w:val="20"/>
          <w:szCs w:val="20"/>
          <w:lang w:val="en-GB" w:eastAsia="nl-NL"/>
        </w:rPr>
        <w:t>you could elaborate about how you dealt with the feedback in your STARR of use it during the interview: this feedback made me realize …. So I …… and with that I could … etc.</w:t>
      </w:r>
    </w:p>
    <w:p w14:paraId="66E4F94A" w14:textId="77777777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793C7920" w14:textId="5E717091" w:rsidR="00A81F71" w:rsidRPr="00A81F71" w:rsidRDefault="00A7148A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 w:rsidRPr="006043DE">
        <w:rPr>
          <w:rFonts w:ascii="Open Sans" w:eastAsia="Times New Roman" w:hAnsi="Open Sans" w:cs="Open Sans"/>
          <w:b/>
          <w:bCs/>
          <w:sz w:val="20"/>
          <w:szCs w:val="20"/>
          <w:lang w:val="en-GB" w:eastAsia="nl-NL"/>
        </w:rPr>
        <w:t>Fe</w:t>
      </w:r>
      <w:r w:rsidR="00333309" w:rsidRPr="006043DE">
        <w:rPr>
          <w:rFonts w:ascii="Open Sans" w:eastAsia="Times New Roman" w:hAnsi="Open Sans" w:cs="Open Sans"/>
          <w:b/>
          <w:bCs/>
          <w:sz w:val="20"/>
          <w:szCs w:val="20"/>
          <w:lang w:val="en-GB" w:eastAsia="nl-NL"/>
        </w:rPr>
        <w:t>e</w:t>
      </w:r>
      <w:r w:rsidRPr="006043DE">
        <w:rPr>
          <w:rFonts w:ascii="Open Sans" w:eastAsia="Times New Roman" w:hAnsi="Open Sans" w:cs="Open Sans"/>
          <w:b/>
          <w:bCs/>
          <w:sz w:val="20"/>
          <w:szCs w:val="20"/>
          <w:lang w:val="en-GB" w:eastAsia="nl-NL"/>
        </w:rPr>
        <w:t>dback is not the same as assessing</w:t>
      </w:r>
      <w:r w:rsidR="00333309" w:rsidRPr="00333309">
        <w:rPr>
          <w:rFonts w:ascii="Open Sans" w:eastAsia="Times New Roman" w:hAnsi="Open Sans" w:cs="Open Sans"/>
          <w:sz w:val="20"/>
          <w:szCs w:val="20"/>
          <w:lang w:val="en-GB" w:eastAsia="nl-NL"/>
        </w:rPr>
        <w:t>. It is a professional reaction on your behaviour</w:t>
      </w:r>
      <w:r w:rsidR="00045CB1">
        <w:rPr>
          <w:rFonts w:ascii="Open Sans" w:eastAsia="Times New Roman" w:hAnsi="Open Sans" w:cs="Open Sans"/>
          <w:sz w:val="20"/>
          <w:szCs w:val="20"/>
          <w:lang w:val="en-GB" w:eastAsia="nl-NL"/>
        </w:rPr>
        <w:t>, somebody has an opinion on your behaviour and is willing to make that clear to you.</w:t>
      </w:r>
    </w:p>
    <w:p w14:paraId="64C9E758" w14:textId="551FC00E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30BD0478" w14:textId="2D136723" w:rsidR="00A81F71" w:rsidRDefault="006043DE" w:rsidP="00A81F71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Basic rules for feedback:</w:t>
      </w:r>
    </w:p>
    <w:p w14:paraId="5C68734B" w14:textId="628334CE" w:rsidR="006043DE" w:rsidRDefault="006043DE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Is about your behaviour as professional</w:t>
      </w:r>
    </w:p>
    <w:p w14:paraId="5E8DB15B" w14:textId="590486B0" w:rsidR="006043DE" w:rsidRDefault="00351585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It should be about behaviour which you can change</w:t>
      </w:r>
      <w:r w:rsidR="00B07753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of which you should be able to learn</w:t>
      </w:r>
    </w:p>
    <w:p w14:paraId="1DAFEA2D" w14:textId="4E6A0155" w:rsidR="00B07753" w:rsidRDefault="00B07753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Feedback is concrete</w:t>
      </w:r>
      <w:r w:rsidR="00E10318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 and specified behaviour </w:t>
      </w:r>
      <w:r w:rsidR="00BD5F3D">
        <w:rPr>
          <w:rFonts w:ascii="Open Sans" w:eastAsia="Times New Roman" w:hAnsi="Open Sans" w:cs="Open Sans"/>
          <w:sz w:val="20"/>
          <w:szCs w:val="20"/>
          <w:lang w:val="en-GB" w:eastAsia="nl-NL"/>
        </w:rPr>
        <w:t>which somebody witnessed him/herself</w:t>
      </w:r>
    </w:p>
    <w:p w14:paraId="5DE51257" w14:textId="53C1F344" w:rsidR="001E0277" w:rsidRDefault="001E0277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Is given as an ‘I message’: </w:t>
      </w:r>
      <w:r w:rsidR="00BD5F3D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(I saw you do…, </w:t>
      </w:r>
      <w:r w:rsidR="00BD5F3D"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or </w:t>
      </w:r>
      <w:r w:rsidR="00BD5F3D">
        <w:rPr>
          <w:rFonts w:ascii="Open Sans" w:eastAsia="Times New Roman" w:hAnsi="Open Sans" w:cs="Open Sans"/>
          <w:sz w:val="20"/>
          <w:szCs w:val="20"/>
          <w:lang w:val="en-GB" w:eastAsia="nl-NL"/>
        </w:rPr>
        <w:t>act like , I experienced …, etc)</w:t>
      </w:r>
    </w:p>
    <w:p w14:paraId="529E6C4A" w14:textId="74515EDB" w:rsidR="00BD5F3D" w:rsidRDefault="00F50390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Specified the effect your behaviour had on the witness (in that situation)</w:t>
      </w:r>
    </w:p>
    <w:p w14:paraId="70B0F01E" w14:textId="46FC9607" w:rsidR="00F50390" w:rsidRDefault="00CC43DA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Make it possible for the partner to react</w:t>
      </w:r>
    </w:p>
    <w:p w14:paraId="63145F23" w14:textId="2CB513EB" w:rsidR="00CC43DA" w:rsidRDefault="00CC43DA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Give possible suggestions for better fitting behaviour</w:t>
      </w:r>
    </w:p>
    <w:p w14:paraId="39C9EBC6" w14:textId="041AA2F4" w:rsidR="0074535F" w:rsidRDefault="0074535F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>Try to find solutions in cooperation</w:t>
      </w:r>
    </w:p>
    <w:p w14:paraId="72E503A5" w14:textId="64035565" w:rsidR="0074535F" w:rsidRDefault="0074535F" w:rsidP="006043DE">
      <w:pPr>
        <w:pStyle w:val="Lijstalinea"/>
        <w:numPr>
          <w:ilvl w:val="0"/>
          <w:numId w:val="23"/>
        </w:numPr>
        <w:rPr>
          <w:rFonts w:ascii="Open Sans" w:eastAsia="Times New Roman" w:hAnsi="Open Sans" w:cs="Open Sans"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sz w:val="20"/>
          <w:szCs w:val="20"/>
          <w:lang w:val="en-GB" w:eastAsia="nl-NL"/>
        </w:rPr>
        <w:t xml:space="preserve">If something is not clear: do NOT hesitate to ask </w:t>
      </w:r>
      <w:r w:rsidR="009E53A3">
        <w:rPr>
          <w:rFonts w:ascii="Open Sans" w:eastAsia="Times New Roman" w:hAnsi="Open Sans" w:cs="Open Sans"/>
          <w:sz w:val="20"/>
          <w:szCs w:val="20"/>
          <w:lang w:val="en-GB" w:eastAsia="nl-NL"/>
        </w:rPr>
        <w:t>for more understanding</w:t>
      </w:r>
    </w:p>
    <w:p w14:paraId="6EEFED43" w14:textId="77777777" w:rsidR="009E53A3" w:rsidRPr="009E53A3" w:rsidRDefault="009E53A3" w:rsidP="009E53A3">
      <w:pPr>
        <w:rPr>
          <w:rFonts w:ascii="Open Sans" w:eastAsia="Times New Roman" w:hAnsi="Open Sans" w:cs="Open Sans"/>
          <w:sz w:val="20"/>
          <w:szCs w:val="20"/>
          <w:lang w:val="en-GB" w:eastAsia="nl-NL"/>
        </w:rPr>
      </w:pPr>
    </w:p>
    <w:p w14:paraId="53DB098D" w14:textId="77777777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val="en-US" w:eastAsia="nl-NL"/>
        </w:rPr>
      </w:pPr>
    </w:p>
    <w:p w14:paraId="2D462A94" w14:textId="77777777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eastAsia="nl-NL"/>
        </w:rPr>
      </w:pPr>
    </w:p>
    <w:p w14:paraId="77DC3525" w14:textId="77777777" w:rsidR="00A81F71" w:rsidRPr="00A81F71" w:rsidRDefault="00A81F71" w:rsidP="00A81F71">
      <w:pPr>
        <w:rPr>
          <w:rFonts w:ascii="Open Sans" w:eastAsia="Times New Roman" w:hAnsi="Open Sans" w:cs="Open Sans"/>
          <w:sz w:val="20"/>
          <w:szCs w:val="20"/>
          <w:lang w:eastAsia="nl-NL"/>
        </w:rPr>
      </w:pPr>
    </w:p>
    <w:p w14:paraId="524859DA" w14:textId="1A818A91" w:rsidR="009E53A3" w:rsidRDefault="009E53A3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GB" w:eastAsia="nl-NL"/>
        </w:rPr>
      </w:pPr>
      <w:r w:rsidRPr="009E53A3"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 xml:space="preserve">Put the feedback from three different persons on 1 competence </w:t>
      </w:r>
      <w:r w:rsidR="006A34BC"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 xml:space="preserve">right after </w:t>
      </w:r>
      <w:r w:rsidR="00FA65F8"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each other</w:t>
      </w:r>
      <w:r w:rsidR="006A34BC"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. This makes it easier to read for your assessors.</w:t>
      </w:r>
    </w:p>
    <w:p w14:paraId="03ED935A" w14:textId="6F416366" w:rsidR="007F182C" w:rsidRDefault="007F182C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Add your ‘proof’ after the STARR’s and self-evaluation on this competence.</w:t>
      </w:r>
    </w:p>
    <w:p w14:paraId="7E226B84" w14:textId="47E072A7" w:rsidR="007F182C" w:rsidRDefault="003F44CA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Stimulate the persons you ask for feedback to concentrate on your behaviour as (beginning, learning ..) professional</w:t>
      </w:r>
      <w:r w:rsidR="00C65212"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 xml:space="preserve"> in the situations they witnessed.</w:t>
      </w:r>
    </w:p>
    <w:p w14:paraId="089B5BE5" w14:textId="01BDBE42" w:rsidR="00C65212" w:rsidRDefault="00C65212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Ask feedback as soon as possible after the ‘event’ is finished: the project, the meeting, the presentation, etc. It’s better to have too much then too little feedback (and most of the time you can learn from any feedback).</w:t>
      </w:r>
    </w:p>
    <w:p w14:paraId="6738997B" w14:textId="0FCD1B89" w:rsidR="00661FBA" w:rsidRDefault="00661FBA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GB" w:eastAsia="nl-NL"/>
        </w:rPr>
      </w:pPr>
      <w:r>
        <w:rPr>
          <w:rFonts w:ascii="Open Sans" w:eastAsia="Times New Roman" w:hAnsi="Open Sans" w:cs="Open Sans"/>
          <w:i/>
          <w:sz w:val="20"/>
          <w:szCs w:val="20"/>
          <w:lang w:val="en-GB" w:eastAsia="nl-NL"/>
        </w:rPr>
        <w:t>Especially when abroad be IN TIME to ask for feedback. Asking ‘in person’ is always better than asking ‘by email’.</w:t>
      </w:r>
    </w:p>
    <w:p w14:paraId="4AF2E43F" w14:textId="506D4C8A" w:rsidR="00A81F71" w:rsidRPr="00A81F71" w:rsidRDefault="00801015" w:rsidP="00A81F7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BE4D5" w:themeFill="accent2" w:themeFillTint="33"/>
        <w:tabs>
          <w:tab w:val="left" w:pos="2726"/>
        </w:tabs>
        <w:spacing w:after="120"/>
        <w:rPr>
          <w:rFonts w:ascii="Open Sans" w:eastAsia="Times New Roman" w:hAnsi="Open Sans" w:cs="Open Sans"/>
          <w:i/>
          <w:sz w:val="20"/>
          <w:szCs w:val="20"/>
          <w:lang w:val="en-US" w:eastAsia="nl-NL"/>
        </w:rPr>
      </w:pPr>
      <w:r w:rsidRPr="00801015">
        <w:rPr>
          <w:rFonts w:ascii="Open Sans" w:eastAsia="Times New Roman" w:hAnsi="Open Sans" w:cs="Open Sans"/>
          <w:i/>
          <w:sz w:val="20"/>
          <w:szCs w:val="20"/>
          <w:lang w:val="en-US" w:eastAsia="nl-NL"/>
        </w:rPr>
        <w:t>Put signed forms in your portfolio as appendixes.</w:t>
      </w:r>
    </w:p>
    <w:p w14:paraId="32EBC519" w14:textId="77777777" w:rsidR="008B3032" w:rsidRPr="00801015" w:rsidRDefault="008B3032" w:rsidP="008B3032">
      <w:pPr>
        <w:spacing w:line="225" w:lineRule="atLeast"/>
        <w:rPr>
          <w:rFonts w:ascii="Open Sans" w:eastAsia="SimSun" w:hAnsi="Open Sans" w:cs="Open Sans"/>
          <w:b/>
          <w:bCs/>
          <w:sz w:val="20"/>
          <w:szCs w:val="20"/>
          <w:lang w:val="en-US" w:eastAsia="nl-NL"/>
        </w:rPr>
      </w:pPr>
    </w:p>
    <w:p w14:paraId="19F51B63" w14:textId="77777777" w:rsidR="008B3032" w:rsidRPr="00801015" w:rsidRDefault="008B3032" w:rsidP="008B3032">
      <w:pPr>
        <w:spacing w:line="225" w:lineRule="atLeast"/>
        <w:rPr>
          <w:rFonts w:ascii="Open Sans" w:eastAsia="SimSun" w:hAnsi="Open Sans" w:cs="Open Sans"/>
          <w:b/>
          <w:bCs/>
          <w:sz w:val="20"/>
          <w:szCs w:val="20"/>
          <w:lang w:val="en-US" w:eastAsia="nl-NL"/>
        </w:rPr>
      </w:pPr>
    </w:p>
    <w:p w14:paraId="3DB7CD14" w14:textId="77777777" w:rsidR="00E1077C" w:rsidRPr="00801015" w:rsidRDefault="00E1077C">
      <w:pPr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  <w:r w:rsidRPr="00801015">
        <w:rPr>
          <w:rFonts w:ascii="Open Sans" w:eastAsia="SimSun" w:hAnsi="Open Sans" w:cs="Open Sans"/>
          <w:b/>
          <w:sz w:val="20"/>
          <w:szCs w:val="20"/>
          <w:lang w:val="en-US" w:eastAsia="nl-NL"/>
        </w:rPr>
        <w:br w:type="page"/>
      </w:r>
      <w:bookmarkStart w:id="0" w:name="_GoBack"/>
      <w:bookmarkEnd w:id="0"/>
    </w:p>
    <w:p w14:paraId="1FD4739A" w14:textId="568815C3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lastRenderedPageBreak/>
        <w:t xml:space="preserve">Competence 1 </w:t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  <w:t>Innovation driven</w:t>
      </w:r>
    </w:p>
    <w:p w14:paraId="3463AC52" w14:textId="77777777" w:rsidR="008B3032" w:rsidRPr="008B3032" w:rsidRDefault="008B3032" w:rsidP="008B3032">
      <w:pPr>
        <w:rPr>
          <w:rFonts w:ascii="Open Sans" w:eastAsia="SimSun" w:hAnsi="Open Sans" w:cs="Open Sans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sz w:val="20"/>
          <w:szCs w:val="20"/>
          <w:lang w:val="en-GB" w:eastAsia="nl-NL"/>
        </w:rPr>
        <w:t>In contributing to the development of an innovative professional product, the student shows an enquiring attitude and identifies and exploits opportunities to introduce innovations into professional practice.</w:t>
      </w:r>
    </w:p>
    <w:p w14:paraId="6ED6834D" w14:textId="77777777" w:rsidR="008B3032" w:rsidRPr="008B3032" w:rsidRDefault="008B3032" w:rsidP="008B3032">
      <w:pPr>
        <w:rPr>
          <w:rFonts w:ascii="Open Sans" w:eastAsia="SimSun" w:hAnsi="Open Sans" w:cs="Open Sans"/>
          <w:i/>
          <w:sz w:val="20"/>
          <w:szCs w:val="20"/>
          <w:lang w:val="en-GB" w:eastAsia="nl-NL"/>
        </w:rPr>
      </w:pPr>
    </w:p>
    <w:p w14:paraId="3678260C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b/>
          <w:iCs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b/>
          <w:iCs/>
          <w:color w:val="000000"/>
          <w:sz w:val="20"/>
          <w:szCs w:val="20"/>
          <w:lang w:val="en-GB" w:eastAsia="nl-NL"/>
        </w:rPr>
        <w:t>Behavioural indicators and descriptions</w:t>
      </w:r>
    </w:p>
    <w:p w14:paraId="3A58649D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  <w:t>Being able to act in an enterprising way in complex professional situations</w:t>
      </w:r>
    </w:p>
    <w:p w14:paraId="6C18B519" w14:textId="77777777" w:rsidR="008B3032" w:rsidRPr="008B3032" w:rsidRDefault="008B3032" w:rsidP="008B3032">
      <w:pPr>
        <w:numPr>
          <w:ilvl w:val="0"/>
          <w:numId w:val="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think and act proactively. You show initiative and do not wait for others; you go and investigate. You come up with possible innovative ideas and solutions of your own accord </w:t>
      </w:r>
    </w:p>
    <w:p w14:paraId="0AE866AA" w14:textId="77777777" w:rsidR="008B3032" w:rsidRPr="008B3032" w:rsidRDefault="008B3032" w:rsidP="008B3032">
      <w:pPr>
        <w:numPr>
          <w:ilvl w:val="0"/>
          <w:numId w:val="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decisive. You familiarise yourself with the situation and take quick, well-considered and reasoned decisions about which steps are necessary</w:t>
      </w:r>
    </w:p>
    <w:p w14:paraId="10B72E80" w14:textId="77777777" w:rsidR="008B3032" w:rsidRPr="008B3032" w:rsidRDefault="008B3032" w:rsidP="008B3032">
      <w:pPr>
        <w:numPr>
          <w:ilvl w:val="0"/>
          <w:numId w:val="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able to convert opportunities into targeted actions. You are able to identify effective routes to achieve goals</w:t>
      </w:r>
    </w:p>
    <w:p w14:paraId="5E7F9474" w14:textId="77777777" w:rsidR="008B3032" w:rsidRPr="008B3032" w:rsidRDefault="008B3032" w:rsidP="008B3032">
      <w:pPr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US" w:eastAsia="nl-NL"/>
        </w:rPr>
      </w:pPr>
      <w:r w:rsidRPr="008B3032"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  <w:t>Exploring the problem and possible solution strategies</w:t>
      </w:r>
    </w:p>
    <w:p w14:paraId="5F6F0992" w14:textId="77777777" w:rsidR="008B3032" w:rsidRPr="008B3032" w:rsidRDefault="008B3032" w:rsidP="008B3032">
      <w:pPr>
        <w:numPr>
          <w:ilvl w:val="0"/>
          <w:numId w:val="4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prefer to explore </w:t>
      </w:r>
      <w:r w:rsidRPr="008B3032">
        <w:rPr>
          <w:rFonts w:ascii="Open Sans" w:eastAsia="Times New Roman" w:hAnsi="Open Sans" w:cs="Open Sans"/>
          <w:i/>
          <w:color w:val="000000"/>
          <w:sz w:val="20"/>
          <w:szCs w:val="20"/>
          <w:lang w:val="en-GB" w:eastAsia="nl-NL"/>
        </w:rPr>
        <w:t>other</w:t>
      </w: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 ideas as well as traditional methods because there is evidence that the traditional methods no longer suffice</w:t>
      </w:r>
    </w:p>
    <w:p w14:paraId="41CF014D" w14:textId="77777777" w:rsidR="008B3032" w:rsidRPr="008B3032" w:rsidRDefault="008B3032" w:rsidP="008B3032">
      <w:pPr>
        <w:numPr>
          <w:ilvl w:val="0"/>
          <w:numId w:val="4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come up with </w:t>
      </w:r>
      <w:r w:rsidRPr="008B3032">
        <w:rPr>
          <w:rFonts w:ascii="Open Sans" w:eastAsia="Times New Roman" w:hAnsi="Open Sans" w:cs="Open Sans"/>
          <w:i/>
          <w:color w:val="000000"/>
          <w:sz w:val="20"/>
          <w:szCs w:val="20"/>
          <w:lang w:val="en-GB" w:eastAsia="nl-NL"/>
        </w:rPr>
        <w:t>new</w:t>
      </w: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 perspectives on problems</w:t>
      </w:r>
    </w:p>
    <w:p w14:paraId="3D71C9F4" w14:textId="77777777" w:rsidR="008B3032" w:rsidRPr="008B3032" w:rsidRDefault="008B3032" w:rsidP="008B3032">
      <w:pPr>
        <w:numPr>
          <w:ilvl w:val="0"/>
          <w:numId w:val="4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translate developments and trends in your own area of expertise into future scenarios </w:t>
      </w:r>
    </w:p>
    <w:p w14:paraId="515D6D75" w14:textId="77777777" w:rsidR="008B3032" w:rsidRPr="008B3032" w:rsidRDefault="008B3032" w:rsidP="008B3032">
      <w:pPr>
        <w:numPr>
          <w:ilvl w:val="0"/>
          <w:numId w:val="4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make responsible use of relevant practical research methods and techniques</w:t>
      </w:r>
    </w:p>
    <w:p w14:paraId="083CF6DA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  <w:t>Demonstrating daring and courage to experiment</w:t>
      </w:r>
    </w:p>
    <w:p w14:paraId="25D6B867" w14:textId="77777777" w:rsidR="008B3032" w:rsidRPr="008B3032" w:rsidRDefault="008B3032" w:rsidP="008B3032">
      <w:pPr>
        <w:numPr>
          <w:ilvl w:val="0"/>
          <w:numId w:val="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experiment</w:t>
      </w:r>
    </w:p>
    <w:p w14:paraId="396D0B87" w14:textId="77777777" w:rsidR="008B3032" w:rsidRPr="008B3032" w:rsidRDefault="008B3032" w:rsidP="008B3032">
      <w:pPr>
        <w:numPr>
          <w:ilvl w:val="0"/>
          <w:numId w:val="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take action, even if the outcome is uncertain </w:t>
      </w:r>
    </w:p>
    <w:p w14:paraId="27601828" w14:textId="77777777" w:rsidR="008B3032" w:rsidRPr="008B3032" w:rsidRDefault="008B3032" w:rsidP="008B3032">
      <w:pPr>
        <w:numPr>
          <w:ilvl w:val="0"/>
          <w:numId w:val="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dare to stick your neck out; you don’t avoid risks</w:t>
      </w:r>
    </w:p>
    <w:p w14:paraId="2C8B6F67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  <w:t>Looking creatively at both the problem and the solution</w:t>
      </w:r>
    </w:p>
    <w:p w14:paraId="7C3D9715" w14:textId="77777777" w:rsidR="008B3032" w:rsidRP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demonstrate the ability to depart from the existing conceptual framework </w:t>
      </w:r>
    </w:p>
    <w:p w14:paraId="61DA0A92" w14:textId="77777777" w:rsidR="008B3032" w:rsidRP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that you can make use of approaches from other disciplines to come up with new findings and combinations of solution strategies</w:t>
      </w:r>
    </w:p>
    <w:p w14:paraId="04D46C51" w14:textId="77777777" w:rsidR="008B3032" w:rsidRP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show that you can think out-of-the-box</w:t>
      </w:r>
    </w:p>
    <w:p w14:paraId="644C1AC4" w14:textId="77777777" w:rsidR="008B3032" w:rsidRP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originality, “playfulness” and ingenuity</w:t>
      </w:r>
    </w:p>
    <w:p w14:paraId="56ABCC02" w14:textId="77777777" w:rsidR="008B3032" w:rsidRP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come up with new scenarios if circumstances change </w:t>
      </w:r>
    </w:p>
    <w:p w14:paraId="17BE5DC4" w14:textId="4B757FE3" w:rsidR="008B3032" w:rsidRDefault="008B3032" w:rsidP="008B3032">
      <w:pPr>
        <w:numPr>
          <w:ilvl w:val="0"/>
          <w:numId w:val="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able to think of several solutions, approaches or perspectives for a problem that are unexpected and that bring solutions closer</w:t>
      </w:r>
    </w:p>
    <w:p w14:paraId="75B8056C" w14:textId="2FB4F7E5" w:rsidR="001F3B94" w:rsidRDefault="001F3B94" w:rsidP="001F3B94">
      <w:p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</w:p>
    <w:p w14:paraId="7976A8B9" w14:textId="0DA42045" w:rsidR="001F3B94" w:rsidRPr="001F3B94" w:rsidRDefault="001F3B94" w:rsidP="001F3B94">
      <w:pPr>
        <w:rPr>
          <w:rFonts w:ascii="Open Sans" w:eastAsia="Times New Roman" w:hAnsi="Open Sans" w:cs="Open Sans"/>
          <w:b/>
          <w:color w:val="0070C0"/>
          <w:lang w:val="en-GB" w:eastAsia="nl-NL"/>
        </w:rPr>
      </w:pPr>
      <w:r w:rsidRPr="001F3B94">
        <w:rPr>
          <w:rFonts w:eastAsia="Times New Roman" w:cstheme="minorHAnsi"/>
          <w:b/>
          <w:sz w:val="24"/>
          <w:szCs w:val="24"/>
          <w:lang w:val="en-GB" w:eastAsia="nl-NL"/>
        </w:rPr>
        <w:t>Feedback</w:t>
      </w:r>
      <w:r w:rsidR="004359D1">
        <w:rPr>
          <w:rFonts w:eastAsia="Times New Roman" w:cstheme="minorHAnsi"/>
          <w:b/>
          <w:sz w:val="24"/>
          <w:szCs w:val="24"/>
          <w:lang w:val="en-GB" w:eastAsia="nl-NL"/>
        </w:rPr>
        <w:t xml:space="preserve"> (role)</w:t>
      </w:r>
      <w:r w:rsidRPr="001F3B94">
        <w:rPr>
          <w:rFonts w:eastAsia="Times New Roman" w:cstheme="minorHAnsi"/>
          <w:b/>
          <w:sz w:val="24"/>
          <w:szCs w:val="24"/>
          <w:lang w:val="en-GB" w:eastAsia="nl-NL"/>
        </w:rPr>
        <w:t xml:space="preserve">: student – lecturer – someone from practice </w:t>
      </w:r>
      <w:r w:rsidRPr="001F3B94">
        <w:rPr>
          <w:rFonts w:eastAsia="Times New Roman" w:cstheme="minorHAnsi"/>
          <w:sz w:val="24"/>
          <w:szCs w:val="24"/>
          <w:lang w:val="en-GB" w:eastAsia="nl-NL"/>
        </w:rPr>
        <w:t>(all three should be present at least once)</w:t>
      </w:r>
    </w:p>
    <w:p w14:paraId="5833C47B" w14:textId="77777777" w:rsidR="001F3B94" w:rsidRPr="001F3B94" w:rsidRDefault="001F3B94" w:rsidP="001F3B94">
      <w:pPr>
        <w:ind w:left="720"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07"/>
      </w:tblGrid>
      <w:tr w:rsidR="001F3B94" w:rsidRPr="001F3B94" w14:paraId="5B0DE2F7" w14:textId="77777777" w:rsidTr="00A703CC">
        <w:tc>
          <w:tcPr>
            <w:tcW w:w="8607" w:type="dxa"/>
          </w:tcPr>
          <w:p w14:paraId="55058583" w14:textId="3EF3032E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b/>
                <w:lang w:val="en-GB" w:eastAsia="nl-NL"/>
              </w:rPr>
            </w:pPr>
            <w:r w:rsidRPr="001F3B94">
              <w:rPr>
                <w:rFonts w:ascii="Open Sans" w:hAnsi="Open Sans" w:cs="Open Sans"/>
                <w:b/>
                <w:lang w:val="en-GB" w:eastAsia="nl-NL"/>
              </w:rPr>
              <w:t xml:space="preserve">Name:                                     </w:t>
            </w:r>
            <w:r w:rsidR="004359D1">
              <w:rPr>
                <w:rFonts w:ascii="Open Sans" w:hAnsi="Open Sans" w:cs="Open Sans"/>
                <w:b/>
                <w:lang w:val="en-GB" w:eastAsia="nl-NL"/>
              </w:rPr>
              <w:t>(role)</w:t>
            </w:r>
            <w:r w:rsidRPr="001F3B94">
              <w:rPr>
                <w:rFonts w:ascii="Open Sans" w:hAnsi="Open Sans" w:cs="Open Sans"/>
                <w:b/>
                <w:lang w:val="en-GB" w:eastAsia="nl-NL"/>
              </w:rPr>
              <w:t xml:space="preserve">                             Date:</w:t>
            </w:r>
          </w:p>
          <w:p w14:paraId="4FDFE2D5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sz w:val="21"/>
                <w:szCs w:val="21"/>
                <w:lang w:val="en-GB" w:eastAsia="nl-NL"/>
              </w:rPr>
            </w:pPr>
            <w:r w:rsidRPr="001F3B94">
              <w:rPr>
                <w:rFonts w:ascii="Open Sans" w:hAnsi="Open Sans" w:cs="Open Sans"/>
                <w:sz w:val="21"/>
                <w:szCs w:val="21"/>
                <w:lang w:val="en-GB" w:eastAsia="nl-NL"/>
              </w:rPr>
              <w:t xml:space="preserve">Signature: </w:t>
            </w:r>
          </w:p>
        </w:tc>
      </w:tr>
      <w:tr w:rsidR="001F3B94" w:rsidRPr="001F3B94" w14:paraId="33E601D5" w14:textId="77777777" w:rsidTr="00A703CC">
        <w:tc>
          <w:tcPr>
            <w:tcW w:w="8607" w:type="dxa"/>
          </w:tcPr>
          <w:p w14:paraId="3EC8F28D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b/>
                <w:lang w:val="en-GB" w:eastAsia="nl-NL"/>
              </w:rPr>
            </w:pPr>
            <w:r w:rsidRPr="001F3B94">
              <w:rPr>
                <w:rFonts w:ascii="Open Sans" w:hAnsi="Open Sans" w:cs="Open Sans"/>
                <w:b/>
                <w:lang w:val="en-GB" w:eastAsia="nl-NL"/>
              </w:rPr>
              <w:t xml:space="preserve">Competence 1: Innovation driven </w:t>
            </w:r>
          </w:p>
          <w:p w14:paraId="3E0DD660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lang w:val="en-GB" w:eastAsia="nl-NL"/>
              </w:rPr>
            </w:pPr>
            <w:r w:rsidRPr="001F3B94">
              <w:rPr>
                <w:rFonts w:ascii="Open Sans" w:hAnsi="Open Sans" w:cs="Open Sans"/>
                <w:i/>
                <w:lang w:val="en-GB" w:eastAsia="nl-NL"/>
              </w:rPr>
              <w:t xml:space="preserve">Aspects: </w:t>
            </w:r>
            <w:r w:rsidRPr="001F3B94">
              <w:rPr>
                <w:rFonts w:ascii="Open Sans" w:hAnsi="Open Sans" w:cs="Open Sans"/>
                <w:lang w:val="en-GB" w:eastAsia="nl-NL"/>
              </w:rPr>
              <w:t>enterprising/investigative/experimental/creative/innovative</w:t>
            </w:r>
          </w:p>
        </w:tc>
      </w:tr>
      <w:tr w:rsidR="001F3B94" w:rsidRPr="001F3B94" w14:paraId="0ABB287C" w14:textId="77777777" w:rsidTr="00A703CC">
        <w:tc>
          <w:tcPr>
            <w:tcW w:w="8607" w:type="dxa"/>
          </w:tcPr>
          <w:p w14:paraId="19E123DE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1F3B94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Feedback for this competence because I have seen the following BEHAVIOUR:</w:t>
            </w:r>
          </w:p>
          <w:p w14:paraId="6D29CD2B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b/>
                <w:lang w:val="en-GB" w:eastAsia="nl-NL"/>
              </w:rPr>
            </w:pPr>
          </w:p>
          <w:p w14:paraId="77B0DC6F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b/>
                <w:lang w:val="en-GB" w:eastAsia="nl-NL"/>
              </w:rPr>
            </w:pPr>
          </w:p>
          <w:p w14:paraId="57058B3B" w14:textId="77777777" w:rsidR="001F3B94" w:rsidRPr="001F3B94" w:rsidRDefault="001F3B94" w:rsidP="001F3B94">
            <w:pPr>
              <w:tabs>
                <w:tab w:val="left" w:pos="2726"/>
              </w:tabs>
              <w:spacing w:after="120"/>
              <w:rPr>
                <w:rFonts w:ascii="Open Sans" w:hAnsi="Open Sans" w:cs="Open Sans"/>
                <w:b/>
                <w:lang w:val="en-GB" w:eastAsia="nl-NL"/>
              </w:rPr>
            </w:pPr>
          </w:p>
        </w:tc>
      </w:tr>
    </w:tbl>
    <w:p w14:paraId="4679455E" w14:textId="77777777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lastRenderedPageBreak/>
        <w:t xml:space="preserve">Competence 2 </w:t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  <w:t>Demand driven</w:t>
      </w:r>
    </w:p>
    <w:p w14:paraId="3567118C" w14:textId="77777777" w:rsidR="008B3032" w:rsidRPr="008B3032" w:rsidRDefault="008B3032" w:rsidP="008B3032">
      <w:pPr>
        <w:rPr>
          <w:rFonts w:ascii="Open Sans" w:eastAsia="SimSun" w:hAnsi="Open Sans" w:cs="Open Sans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sz w:val="20"/>
          <w:szCs w:val="20"/>
          <w:lang w:val="en-GB" w:eastAsia="nl-NL"/>
        </w:rPr>
        <w:t>In working innovatively, the student demonstrates an awareness of the professional environment in which he or she operates and identifies opportunities to introduce innovations into professional practice.</w:t>
      </w:r>
    </w:p>
    <w:p w14:paraId="4E18FF00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</w:p>
    <w:p w14:paraId="2FFB865B" w14:textId="77777777" w:rsidR="008B3032" w:rsidRPr="008B3032" w:rsidRDefault="008B3032" w:rsidP="008B3032">
      <w:pPr>
        <w:rPr>
          <w:rFonts w:ascii="Open Sans" w:eastAsia="SimSun" w:hAnsi="Open Sans" w:cs="Open Sans"/>
          <w:b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iCs/>
          <w:color w:val="141314"/>
          <w:sz w:val="20"/>
          <w:szCs w:val="20"/>
          <w:lang w:val="en-GB" w:eastAsia="nl-NL"/>
        </w:rPr>
        <w:t>Behavioural indicators and descriptions</w:t>
      </w:r>
    </w:p>
    <w:p w14:paraId="5F5E255A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Demonstrating awareness of surroundings – social context</w:t>
      </w:r>
    </w:p>
    <w:p w14:paraId="39CBD4CC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know or explore the trends and developments in a wider context than your own area of expertise and you are able to connect their significance to the problems you are working on</w:t>
      </w:r>
    </w:p>
    <w:p w14:paraId="5BAF6D8D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are able to see further than the end of your nose; you see changes coming (earlier than others) and anticipate them </w:t>
      </w:r>
    </w:p>
    <w:p w14:paraId="740A9316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look actively for practical situations that might provide new evidence and you make use of them in discussions.</w:t>
      </w:r>
    </w:p>
    <w:p w14:paraId="54B99D2A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Your see opportunities / chances and make use of them</w:t>
      </w:r>
    </w:p>
    <w:p w14:paraId="6FCF3CEE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recognise that external factors affect or may affect the problems you are working on</w:t>
      </w:r>
    </w:p>
    <w:p w14:paraId="7C616D25" w14:textId="77777777" w:rsidR="008B3032" w:rsidRPr="008B3032" w:rsidRDefault="008B3032" w:rsidP="008B3032">
      <w:pPr>
        <w:numPr>
          <w:ilvl w:val="0"/>
          <w:numId w:val="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social engagement and you can account for your professional actions</w:t>
      </w:r>
    </w:p>
    <w:p w14:paraId="40A519DB" w14:textId="77777777" w:rsidR="008B3032" w:rsidRPr="008B3032" w:rsidRDefault="008B3032" w:rsidP="008B3032">
      <w:pPr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 xml:space="preserve">Being able to identify and specify questions relevant to the profession </w:t>
      </w:r>
    </w:p>
    <w:p w14:paraId="18DDB250" w14:textId="77777777" w:rsidR="008B3032" w:rsidRPr="008B3032" w:rsidRDefault="008B3032" w:rsidP="008B3032">
      <w:pPr>
        <w:numPr>
          <w:ilvl w:val="0"/>
          <w:numId w:val="8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investigate the problem at hand in dialogue with the client and other relevant stakeholders</w:t>
      </w:r>
    </w:p>
    <w:p w14:paraId="0C0E730B" w14:textId="77777777" w:rsidR="008B3032" w:rsidRPr="008B3032" w:rsidRDefault="008B3032" w:rsidP="008B3032">
      <w:pPr>
        <w:numPr>
          <w:ilvl w:val="0"/>
          <w:numId w:val="8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delve more deeply into the definition of the problem outlined; is this really the problem, is more preliminary research needed, will that lead to a different definition of the problem? </w:t>
      </w:r>
    </w:p>
    <w:p w14:paraId="21602784" w14:textId="77777777" w:rsidR="008B3032" w:rsidRPr="008B3032" w:rsidRDefault="008B3032" w:rsidP="008B3032">
      <w:pPr>
        <w:numPr>
          <w:ilvl w:val="0"/>
          <w:numId w:val="8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explore what is already known about the problem; you are able to edit it and present it</w:t>
      </w:r>
    </w:p>
    <w:p w14:paraId="00D8C77A" w14:textId="77777777" w:rsidR="008B3032" w:rsidRPr="008B3032" w:rsidRDefault="008B3032" w:rsidP="008B3032">
      <w:pPr>
        <w:numPr>
          <w:ilvl w:val="0"/>
          <w:numId w:val="8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able to make the question explicit and adjust it</w:t>
      </w:r>
    </w:p>
    <w:p w14:paraId="1769429A" w14:textId="77777777" w:rsidR="008B3032" w:rsidRPr="008B3032" w:rsidRDefault="008B3032" w:rsidP="008B3032">
      <w:pPr>
        <w:numPr>
          <w:ilvl w:val="0"/>
          <w:numId w:val="8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knowledge of the social climate that plays a role in finding and accepting solutions</w:t>
      </w:r>
    </w:p>
    <w:p w14:paraId="3C2CD906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The ability to convert solutions into practical applications</w:t>
      </w:r>
    </w:p>
    <w:p w14:paraId="1F8EA0AC" w14:textId="77777777" w:rsidR="008B3032" w:rsidRPr="008B3032" w:rsidRDefault="008B3032" w:rsidP="008B3032">
      <w:pPr>
        <w:numPr>
          <w:ilvl w:val="0"/>
          <w:numId w:val="9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come up with unexpected and feasible solutions</w:t>
      </w:r>
    </w:p>
    <w:p w14:paraId="3DB6AE6A" w14:textId="77777777" w:rsidR="008B3032" w:rsidRPr="008B3032" w:rsidRDefault="008B3032" w:rsidP="008B3032">
      <w:pPr>
        <w:numPr>
          <w:ilvl w:val="0"/>
          <w:numId w:val="9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able to convert solutions discovered through a combination of knowledge and experience of various areas of expertise into practical results</w:t>
      </w:r>
    </w:p>
    <w:p w14:paraId="244E00BC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</w:p>
    <w:p w14:paraId="3C8FB458" w14:textId="28D4E3B9" w:rsidR="00B96E0E" w:rsidRDefault="00B96E0E" w:rsidP="00B96E0E">
      <w:pPr>
        <w:rPr>
          <w:rFonts w:eastAsia="Times New Roman" w:cstheme="minorHAnsi"/>
          <w:sz w:val="24"/>
          <w:szCs w:val="24"/>
          <w:lang w:val="en-GB" w:eastAsia="nl-NL"/>
        </w:rPr>
      </w:pPr>
      <w:r w:rsidRPr="00B96E0E">
        <w:rPr>
          <w:rFonts w:eastAsia="Times New Roman" w:cstheme="minorHAnsi"/>
          <w:b/>
          <w:sz w:val="24"/>
          <w:szCs w:val="24"/>
          <w:lang w:val="en-GB" w:eastAsia="nl-NL"/>
        </w:rPr>
        <w:t>Feedback</w:t>
      </w:r>
      <w:r w:rsidR="000B32E7">
        <w:rPr>
          <w:rFonts w:eastAsia="Times New Roman" w:cstheme="minorHAnsi"/>
          <w:b/>
          <w:sz w:val="24"/>
          <w:szCs w:val="24"/>
          <w:lang w:val="en-GB" w:eastAsia="nl-NL"/>
        </w:rPr>
        <w:t xml:space="preserve"> (role)</w:t>
      </w:r>
      <w:r w:rsidRPr="00B96E0E">
        <w:rPr>
          <w:rFonts w:eastAsia="Times New Roman" w:cstheme="minorHAnsi"/>
          <w:b/>
          <w:sz w:val="24"/>
          <w:szCs w:val="24"/>
          <w:lang w:val="en-GB" w:eastAsia="nl-NL"/>
        </w:rPr>
        <w:t>: student – lecturer – someone from practice</w:t>
      </w:r>
      <w:r w:rsidRPr="00B96E0E">
        <w:rPr>
          <w:rFonts w:eastAsia="Times New Roman" w:cstheme="minorHAnsi"/>
          <w:bCs/>
          <w:sz w:val="24"/>
          <w:szCs w:val="24"/>
          <w:lang w:val="en-GB" w:eastAsia="nl-NL"/>
        </w:rPr>
        <w:t xml:space="preserve">  </w:t>
      </w:r>
      <w:r w:rsidR="000B32E7" w:rsidRPr="000B32E7">
        <w:rPr>
          <w:rFonts w:eastAsia="Times New Roman" w:cstheme="minorHAnsi"/>
          <w:bCs/>
          <w:sz w:val="24"/>
          <w:szCs w:val="24"/>
          <w:lang w:val="en-GB" w:eastAsia="nl-NL"/>
        </w:rPr>
        <w:t>(</w:t>
      </w:r>
      <w:r w:rsidRPr="00B96E0E">
        <w:rPr>
          <w:rFonts w:eastAsia="Times New Roman" w:cstheme="minorHAnsi"/>
          <w:bCs/>
          <w:sz w:val="24"/>
          <w:szCs w:val="24"/>
          <w:lang w:val="en-GB" w:eastAsia="nl-NL"/>
        </w:rPr>
        <w:t>all</w:t>
      </w:r>
      <w:r w:rsidRPr="00B96E0E">
        <w:rPr>
          <w:rFonts w:eastAsia="Times New Roman" w:cstheme="minorHAnsi"/>
          <w:sz w:val="24"/>
          <w:szCs w:val="24"/>
          <w:lang w:val="en-GB" w:eastAsia="nl-NL"/>
        </w:rPr>
        <w:t xml:space="preserve"> three should be present at least once)</w:t>
      </w:r>
    </w:p>
    <w:p w14:paraId="7BB39940" w14:textId="77777777" w:rsidR="00B96E0E" w:rsidRPr="00B96E0E" w:rsidRDefault="00B96E0E" w:rsidP="00B96E0E">
      <w:p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07"/>
      </w:tblGrid>
      <w:tr w:rsidR="00B96E0E" w:rsidRPr="00B96E0E" w14:paraId="68EF53ED" w14:textId="77777777" w:rsidTr="00A703CC">
        <w:tc>
          <w:tcPr>
            <w:tcW w:w="8607" w:type="dxa"/>
          </w:tcPr>
          <w:p w14:paraId="700667F6" w14:textId="44621B19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  <w:r w:rsidRPr="00B96E0E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Name:                           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>(role)</w:t>
            </w:r>
            <w:r w:rsidRPr="00B96E0E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                              Date:</w:t>
            </w:r>
          </w:p>
          <w:p w14:paraId="40CF39F5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</w:pPr>
            <w:r w:rsidRPr="00B96E0E"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  <w:t xml:space="preserve">Signature: </w:t>
            </w:r>
          </w:p>
        </w:tc>
      </w:tr>
      <w:tr w:rsidR="00B96E0E" w:rsidRPr="00B96E0E" w14:paraId="6E7D3EF0" w14:textId="77777777" w:rsidTr="00A703CC">
        <w:tc>
          <w:tcPr>
            <w:tcW w:w="8607" w:type="dxa"/>
          </w:tcPr>
          <w:p w14:paraId="4073A8D4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  <w:r w:rsidRPr="00B96E0E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>Competence 2: Demand driven</w:t>
            </w:r>
          </w:p>
          <w:p w14:paraId="30209EEA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i/>
                <w:sz w:val="22"/>
                <w:szCs w:val="22"/>
                <w:lang w:val="en-GB" w:eastAsia="nl-NL"/>
              </w:rPr>
            </w:pPr>
            <w:r w:rsidRPr="00B96E0E">
              <w:rPr>
                <w:rFonts w:asciiTheme="minorHAnsi" w:hAnsiTheme="minorHAnsi" w:cstheme="minorHAnsi"/>
                <w:i/>
                <w:sz w:val="22"/>
                <w:szCs w:val="22"/>
                <w:lang w:val="en-GB" w:eastAsia="nl-NL"/>
              </w:rPr>
              <w:t xml:space="preserve">Aspects: </w:t>
            </w:r>
            <w:r w:rsidRPr="00B96E0E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awareness of surroundings and social context/questions relevant to the profession/ability of convert solutions into practical applications</w:t>
            </w:r>
          </w:p>
        </w:tc>
      </w:tr>
      <w:tr w:rsidR="00B96E0E" w:rsidRPr="00B96E0E" w14:paraId="52BEAFE4" w14:textId="77777777" w:rsidTr="00A703CC">
        <w:tc>
          <w:tcPr>
            <w:tcW w:w="8607" w:type="dxa"/>
          </w:tcPr>
          <w:p w14:paraId="55E46569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</w:pPr>
            <w:r w:rsidRPr="00B96E0E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Feedback for this competence because I have seen the following BEHAVIOUR</w:t>
            </w:r>
            <w:r w:rsidRPr="00B96E0E"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  <w:t>:</w:t>
            </w:r>
          </w:p>
          <w:p w14:paraId="20685740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5DE7F78F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27110377" w14:textId="77777777" w:rsidR="00B96E0E" w:rsidRPr="00B96E0E" w:rsidRDefault="00B96E0E" w:rsidP="00B96E0E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</w:tc>
      </w:tr>
    </w:tbl>
    <w:p w14:paraId="2624F405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</w:p>
    <w:p w14:paraId="72B22826" w14:textId="66B69DC4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lastRenderedPageBreak/>
        <w:t>Competence 3</w:t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  <w:t xml:space="preserve">Collaborative working </w:t>
      </w:r>
    </w:p>
    <w:p w14:paraId="37BB2CD2" w14:textId="77777777" w:rsidR="008B3032" w:rsidRPr="008B3032" w:rsidRDefault="008B3032" w:rsidP="008B3032">
      <w:pPr>
        <w:rPr>
          <w:rFonts w:ascii="Open Sans" w:eastAsia="SimSun" w:hAnsi="Open Sans" w:cs="Open Sans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sz w:val="20"/>
          <w:szCs w:val="20"/>
          <w:lang w:val="en-GB" w:eastAsia="nl-NL"/>
        </w:rPr>
        <w:t>In participating in innovative processes, the student becomes a team player who can draw on communicative, collaborative and networking skills to work effectively and efficiently with other professionals to achieve results.</w:t>
      </w:r>
    </w:p>
    <w:p w14:paraId="22B3473D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</w:p>
    <w:p w14:paraId="52C0A58F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b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b/>
          <w:iCs/>
          <w:color w:val="141314"/>
          <w:sz w:val="20"/>
          <w:szCs w:val="20"/>
          <w:lang w:val="en-GB" w:eastAsia="nl-NL"/>
        </w:rPr>
        <w:t>Behavioural indicators and descriptions</w:t>
      </w:r>
    </w:p>
    <w:p w14:paraId="439C33D8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Being prepared to collaborate and have general goals prevail over individual goals</w:t>
      </w:r>
    </w:p>
    <w:p w14:paraId="5A7DB797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align yourself with the common goals that arise through looking for new answers to problems at hand</w:t>
      </w:r>
    </w:p>
    <w:p w14:paraId="23F8F8B2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acknowledge that co-creation from professional disciplines contributes to arriving at innovative solutions</w:t>
      </w:r>
    </w:p>
    <w:p w14:paraId="21697A2A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look for opportunities and ways to work cooperatively on answers to problems</w:t>
      </w:r>
    </w:p>
    <w:p w14:paraId="66806B42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are able to work in an interdisciplinary/trans-disciplinary context; i.e. you work closely with people from other areas of expertise by making constructive contributions and gaining recognition for your own area of expertise </w:t>
      </w:r>
    </w:p>
    <w:p w14:paraId="679FA02F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contribute to the best possible alignment between contributing your own knowledge, experience and qualities and that of team members.</w:t>
      </w:r>
    </w:p>
    <w:p w14:paraId="71D129C6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put the interests of the team above your own personal interests and you hold your fellow team members accountable for their behaviour and responsibility. You are also accountable yourself </w:t>
      </w:r>
    </w:p>
    <w:p w14:paraId="003C970E" w14:textId="77777777" w:rsidR="008B3032" w:rsidRPr="008B3032" w:rsidRDefault="008B3032" w:rsidP="008B3032">
      <w:pPr>
        <w:numPr>
          <w:ilvl w:val="0"/>
          <w:numId w:val="10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capable of making concessions in order to arrive at a common goal or result.  You are able to substantiate these concessions</w:t>
      </w:r>
    </w:p>
    <w:p w14:paraId="2F7BACF5" w14:textId="77777777" w:rsidR="008B3032" w:rsidRPr="008B3032" w:rsidRDefault="008B3032" w:rsidP="008B3032">
      <w:pPr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 xml:space="preserve">Being able to make a contribution to the development of a network of experts and able to consult this network in a targeted fashion. </w:t>
      </w:r>
    </w:p>
    <w:p w14:paraId="36A707AD" w14:textId="77777777" w:rsidR="008B3032" w:rsidRPr="008B3032" w:rsidRDefault="008B3032" w:rsidP="008B3032">
      <w:pPr>
        <w:numPr>
          <w:ilvl w:val="0"/>
          <w:numId w:val="11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build up a functional network</w:t>
      </w:r>
    </w:p>
    <w:p w14:paraId="40DE4373" w14:textId="77777777" w:rsidR="008B3032" w:rsidRPr="008B3032" w:rsidRDefault="008B3032" w:rsidP="008B3032">
      <w:pPr>
        <w:numPr>
          <w:ilvl w:val="0"/>
          <w:numId w:val="11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use networks in a targeted fashion</w:t>
      </w:r>
    </w:p>
    <w:p w14:paraId="29CE772F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 xml:space="preserve">Being able to make use of a variety of communication skills in the right way and at the right moment. </w:t>
      </w:r>
    </w:p>
    <w:p w14:paraId="70BF08D5" w14:textId="77777777" w:rsidR="008B3032" w:rsidRPr="008B3032" w:rsidRDefault="008B3032" w:rsidP="008B3032">
      <w:pPr>
        <w:numPr>
          <w:ilvl w:val="0"/>
          <w:numId w:val="12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kindle enthusiasm and stimulate others </w:t>
      </w:r>
    </w:p>
    <w:p w14:paraId="6BC2CD82" w14:textId="77777777" w:rsidR="008B3032" w:rsidRPr="008B3032" w:rsidRDefault="008B3032" w:rsidP="008B3032">
      <w:pPr>
        <w:numPr>
          <w:ilvl w:val="0"/>
          <w:numId w:val="12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have effective and efficient discussions</w:t>
      </w:r>
    </w:p>
    <w:p w14:paraId="2B52F76D" w14:textId="77777777" w:rsidR="008B3032" w:rsidRPr="008B3032" w:rsidRDefault="008B3032" w:rsidP="008B3032">
      <w:pPr>
        <w:numPr>
          <w:ilvl w:val="0"/>
          <w:numId w:val="12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share your work with others</w:t>
      </w:r>
    </w:p>
    <w:p w14:paraId="28EAEC89" w14:textId="77777777" w:rsidR="008B3032" w:rsidRPr="008B3032" w:rsidRDefault="008B3032" w:rsidP="008B3032">
      <w:pPr>
        <w:numPr>
          <w:ilvl w:val="0"/>
          <w:numId w:val="12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contribute constructively to the collaboration</w:t>
      </w:r>
    </w:p>
    <w:p w14:paraId="578118BD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</w:p>
    <w:p w14:paraId="6A396982" w14:textId="574790AA" w:rsidR="0072173B" w:rsidRPr="0072173B" w:rsidRDefault="0072173B" w:rsidP="0072173B">
      <w:pPr>
        <w:rPr>
          <w:rFonts w:eastAsia="Times New Roman" w:cstheme="minorHAnsi"/>
          <w:b/>
          <w:sz w:val="24"/>
          <w:szCs w:val="24"/>
          <w:lang w:val="en-GB" w:eastAsia="nl-NL"/>
        </w:rPr>
      </w:pPr>
      <w:r w:rsidRPr="0072173B">
        <w:rPr>
          <w:rFonts w:eastAsia="Times New Roman" w:cstheme="minorHAnsi"/>
          <w:b/>
          <w:sz w:val="24"/>
          <w:szCs w:val="24"/>
          <w:lang w:val="en-GB" w:eastAsia="nl-NL"/>
        </w:rPr>
        <w:t>Feedback</w:t>
      </w:r>
      <w:r>
        <w:rPr>
          <w:rFonts w:eastAsia="Times New Roman" w:cstheme="minorHAnsi"/>
          <w:b/>
          <w:sz w:val="24"/>
          <w:szCs w:val="24"/>
          <w:lang w:val="en-GB" w:eastAsia="nl-NL"/>
        </w:rPr>
        <w:t xml:space="preserve"> (role)</w:t>
      </w:r>
      <w:r w:rsidRPr="0072173B">
        <w:rPr>
          <w:rFonts w:eastAsia="Times New Roman" w:cstheme="minorHAnsi"/>
          <w:b/>
          <w:sz w:val="24"/>
          <w:szCs w:val="24"/>
          <w:lang w:val="en-GB" w:eastAsia="nl-NL"/>
        </w:rPr>
        <w:t xml:space="preserve">: student – lecturer – someone from practice </w:t>
      </w:r>
      <w:r w:rsidRPr="0072173B">
        <w:rPr>
          <w:rFonts w:eastAsia="Times New Roman" w:cstheme="minorHAnsi"/>
          <w:sz w:val="24"/>
          <w:szCs w:val="24"/>
          <w:lang w:val="en-GB" w:eastAsia="nl-NL"/>
        </w:rPr>
        <w:t>(all three should be present at least once)</w:t>
      </w:r>
    </w:p>
    <w:p w14:paraId="37918036" w14:textId="77777777" w:rsidR="0072173B" w:rsidRPr="0072173B" w:rsidRDefault="0072173B" w:rsidP="0072173B">
      <w:pPr>
        <w:ind w:left="720"/>
        <w:rPr>
          <w:rFonts w:eastAsia="Times New Roman" w:cstheme="minorHAnsi"/>
          <w:color w:val="000000"/>
          <w:sz w:val="20"/>
          <w:szCs w:val="20"/>
          <w:lang w:val="en-GB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07"/>
      </w:tblGrid>
      <w:tr w:rsidR="0072173B" w:rsidRPr="0072173B" w14:paraId="09D69690" w14:textId="77777777" w:rsidTr="00A703CC">
        <w:tc>
          <w:tcPr>
            <w:tcW w:w="8607" w:type="dxa"/>
          </w:tcPr>
          <w:p w14:paraId="63F0653E" w14:textId="10C76B11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  <w:r w:rsidRPr="0072173B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Name:                                     </w:t>
            </w:r>
            <w:r w:rsidRPr="0072173B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>(role)</w:t>
            </w:r>
            <w:r w:rsidRPr="0072173B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                              Date:</w:t>
            </w:r>
          </w:p>
          <w:p w14:paraId="1868DC42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  <w:r w:rsidRPr="0072173B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Signature: </w:t>
            </w:r>
          </w:p>
        </w:tc>
      </w:tr>
      <w:tr w:rsidR="0072173B" w:rsidRPr="0072173B" w14:paraId="2FB05093" w14:textId="77777777" w:rsidTr="00A703CC">
        <w:tc>
          <w:tcPr>
            <w:tcW w:w="8607" w:type="dxa"/>
          </w:tcPr>
          <w:p w14:paraId="085AC9D7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  <w:r w:rsidRPr="0072173B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>Competence 3: Collaborative working</w:t>
            </w:r>
          </w:p>
          <w:p w14:paraId="1DFDE113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72173B">
              <w:rPr>
                <w:rFonts w:asciiTheme="minorHAnsi" w:hAnsiTheme="minorHAnsi" w:cstheme="minorHAnsi"/>
                <w:i/>
                <w:sz w:val="22"/>
                <w:szCs w:val="22"/>
                <w:lang w:val="en-GB" w:eastAsia="nl-NL"/>
              </w:rPr>
              <w:t>Aspects:</w:t>
            </w:r>
            <w:r w:rsidRPr="0072173B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 xml:space="preserve"> multidisciplinary collaboration, aware of goals/networking/communicative</w:t>
            </w:r>
          </w:p>
        </w:tc>
      </w:tr>
      <w:tr w:rsidR="0072173B" w:rsidRPr="0072173B" w14:paraId="20BA36D3" w14:textId="77777777" w:rsidTr="00A703CC">
        <w:tc>
          <w:tcPr>
            <w:tcW w:w="8607" w:type="dxa"/>
          </w:tcPr>
          <w:p w14:paraId="1A0FD37F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</w:pPr>
            <w:r w:rsidRPr="0072173B"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  <w:t>Feedback for this competence because I have seen the following BEHAVIOUR:</w:t>
            </w:r>
          </w:p>
          <w:p w14:paraId="6C317C89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418385F6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6DB7014F" w14:textId="77777777" w:rsidR="0072173B" w:rsidRPr="0072173B" w:rsidRDefault="0072173B" w:rsidP="0072173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</w:tc>
      </w:tr>
    </w:tbl>
    <w:p w14:paraId="1E14D1F3" w14:textId="77777777" w:rsidR="000B32E7" w:rsidRDefault="000B32E7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>
        <w:rPr>
          <w:rFonts w:ascii="Open Sans" w:eastAsia="SimSun" w:hAnsi="Open Sans" w:cs="Open Sans"/>
          <w:b/>
          <w:sz w:val="20"/>
          <w:szCs w:val="20"/>
          <w:lang w:val="en-GB" w:eastAsia="nl-NL"/>
        </w:rPr>
        <w:br w:type="page"/>
      </w:r>
    </w:p>
    <w:p w14:paraId="4ACAD485" w14:textId="7C3F2900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lastRenderedPageBreak/>
        <w:t xml:space="preserve">Competence 4 </w:t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  <w:t>Interactive learning</w:t>
      </w:r>
    </w:p>
    <w:p w14:paraId="6247DED0" w14:textId="77777777" w:rsidR="008B3032" w:rsidRPr="008B3032" w:rsidRDefault="008B3032" w:rsidP="008B3032">
      <w:pPr>
        <w:rPr>
          <w:rFonts w:ascii="Open Sans" w:eastAsia="SimSun" w:hAnsi="Open Sans" w:cs="Open Sans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sz w:val="20"/>
          <w:szCs w:val="20"/>
          <w:lang w:val="en-GB" w:eastAsia="nl-NL"/>
        </w:rPr>
        <w:t>In guiding his or her further professional development, the student acknowledges the need for lifelong learning and works to gain the necessary learning skills.</w:t>
      </w:r>
    </w:p>
    <w:p w14:paraId="7A3BABFF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</w:p>
    <w:p w14:paraId="5E425F0E" w14:textId="77777777" w:rsidR="008B3032" w:rsidRPr="008B3032" w:rsidRDefault="008B3032" w:rsidP="008B3032">
      <w:pPr>
        <w:rPr>
          <w:rFonts w:ascii="Open Sans" w:eastAsia="SimSun" w:hAnsi="Open Sans" w:cs="Open Sans"/>
          <w:b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iCs/>
          <w:color w:val="141314"/>
          <w:sz w:val="20"/>
          <w:szCs w:val="20"/>
          <w:lang w:val="en-GB" w:eastAsia="nl-NL"/>
        </w:rPr>
        <w:t>Behavioural indicators and descriptions</w:t>
      </w:r>
    </w:p>
    <w:p w14:paraId="33457B05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Demonstrating self-directing learning ability</w:t>
      </w:r>
    </w:p>
    <w:p w14:paraId="0B8D4DFB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141314"/>
          <w:sz w:val="20"/>
          <w:szCs w:val="20"/>
          <w:lang w:val="en-GB" w:eastAsia="nl-NL"/>
        </w:rPr>
        <w:t>You give your own learning process substance and direction; in other words, you are able to set yourself developmental and learning goals and act accordingly.</w:t>
      </w:r>
    </w:p>
    <w:p w14:paraId="46F53D85" w14:textId="77777777" w:rsidR="008B3032" w:rsidRPr="008B3032" w:rsidRDefault="008B3032" w:rsidP="008B3032">
      <w:pPr>
        <w:rPr>
          <w:rFonts w:ascii="Open Sans" w:eastAsia="Times New Roman" w:hAnsi="Open Sans" w:cs="Open Sans"/>
          <w:color w:val="141314"/>
          <w:sz w:val="20"/>
          <w:szCs w:val="20"/>
          <w:lang w:val="en-US" w:eastAsia="nl-NL"/>
        </w:rPr>
      </w:pPr>
    </w:p>
    <w:p w14:paraId="4945FF04" w14:textId="77777777" w:rsidR="008B3032" w:rsidRPr="008B3032" w:rsidRDefault="008B3032" w:rsidP="008B3032">
      <w:pPr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US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Readiness and a will to learn in various challenging settings</w:t>
      </w:r>
    </w:p>
    <w:p w14:paraId="1D552548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reflect on your own actions and naturally ask others for feedback; you weigh up tips for improving them and then apply them immediately and effectively </w:t>
      </w:r>
    </w:p>
    <w:p w14:paraId="6683F30D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aware of how your personal standards and values affect your actions and you demonstrate a willingness to discuss them</w:t>
      </w:r>
    </w:p>
    <w:p w14:paraId="6F1026E4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can be held to account for your actions</w:t>
      </w:r>
    </w:p>
    <w:p w14:paraId="59B0EB9E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prepared to change your ways</w:t>
      </w:r>
    </w:p>
    <w:p w14:paraId="734BF0BA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surrender obsolete knowledge if there are good arguments for doing so</w:t>
      </w:r>
    </w:p>
    <w:p w14:paraId="435EF1BA" w14:textId="77777777" w:rsidR="008B3032" w:rsidRPr="008B3032" w:rsidRDefault="008B3032" w:rsidP="008B3032">
      <w:pPr>
        <w:numPr>
          <w:ilvl w:val="0"/>
          <w:numId w:val="13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have the courage to push back your own boundaries in order to develop personally and professionally</w:t>
      </w:r>
    </w:p>
    <w:p w14:paraId="2C6C449D" w14:textId="77777777" w:rsidR="008B3032" w:rsidRPr="008B3032" w:rsidRDefault="008B3032" w:rsidP="008B3032">
      <w:pPr>
        <w:rPr>
          <w:rFonts w:ascii="Open Sans" w:eastAsia="Times New Roman" w:hAnsi="Open Sans" w:cs="Open Sans"/>
          <w:color w:val="141314"/>
          <w:sz w:val="20"/>
          <w:szCs w:val="20"/>
          <w:lang w:val="en-GB" w:eastAsia="nl-NL"/>
        </w:rPr>
      </w:pPr>
    </w:p>
    <w:p w14:paraId="5090FEEB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The ability to reflect on the effectiveness of your professional actions</w:t>
      </w:r>
    </w:p>
    <w:p w14:paraId="65906CF0" w14:textId="77777777" w:rsidR="008B3032" w:rsidRPr="008B3032" w:rsidRDefault="008B3032" w:rsidP="008B3032">
      <w:pPr>
        <w:numPr>
          <w:ilvl w:val="0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the ability to reflect and you are able to analyse your own actions in terms of</w:t>
      </w:r>
    </w:p>
    <w:p w14:paraId="70B01EC8" w14:textId="77777777" w:rsidR="008B3032" w:rsidRPr="008B3032" w:rsidRDefault="008B3032" w:rsidP="008B3032">
      <w:pPr>
        <w:numPr>
          <w:ilvl w:val="1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content</w:t>
      </w:r>
    </w:p>
    <w:p w14:paraId="2F99D891" w14:textId="77777777" w:rsidR="008B3032" w:rsidRPr="008B3032" w:rsidRDefault="008B3032" w:rsidP="008B3032">
      <w:pPr>
        <w:numPr>
          <w:ilvl w:val="1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approach</w:t>
      </w:r>
    </w:p>
    <w:p w14:paraId="3C15FA88" w14:textId="77777777" w:rsidR="008B3032" w:rsidRPr="008B3032" w:rsidRDefault="008B3032" w:rsidP="008B3032">
      <w:pPr>
        <w:numPr>
          <w:ilvl w:val="1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group dynamics – this might include the actions of all those involved</w:t>
      </w:r>
    </w:p>
    <w:p w14:paraId="323914AA" w14:textId="77777777" w:rsidR="008B3032" w:rsidRPr="008B3032" w:rsidRDefault="008B3032" w:rsidP="008B3032">
      <w:pPr>
        <w:numPr>
          <w:ilvl w:val="1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social and ethical considerations when coming up with new solutions</w:t>
      </w:r>
    </w:p>
    <w:p w14:paraId="52DA8EC1" w14:textId="77777777" w:rsidR="008B3032" w:rsidRPr="008B3032" w:rsidRDefault="008B3032" w:rsidP="008B3032">
      <w:pPr>
        <w:numPr>
          <w:ilvl w:val="1"/>
          <w:numId w:val="14"/>
        </w:numPr>
        <w:contextualSpacing/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your own development with regard to the points above</w:t>
      </w:r>
    </w:p>
    <w:p w14:paraId="25A36984" w14:textId="77777777" w:rsidR="008B3032" w:rsidRPr="008B3032" w:rsidRDefault="008B3032" w:rsidP="008B3032">
      <w:pPr>
        <w:numPr>
          <w:ilvl w:val="0"/>
          <w:numId w:val="14"/>
        </w:numPr>
        <w:contextualSpacing/>
        <w:rPr>
          <w:rFonts w:ascii="Open Sans" w:eastAsia="Times New Roman" w:hAnsi="Open Sans" w:cs="Open Sans"/>
          <w:b/>
          <w:bCs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have learned what your strengths and weaknesses are (or gained a better understanding of them) and you are able to make improvements to both</w:t>
      </w:r>
    </w:p>
    <w:p w14:paraId="0913B9E8" w14:textId="77777777" w:rsidR="008B3032" w:rsidRP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</w:p>
    <w:p w14:paraId="19CE205D" w14:textId="68AC5545" w:rsidR="00971F7B" w:rsidRPr="00971F7B" w:rsidRDefault="00971F7B" w:rsidP="00971F7B">
      <w:pPr>
        <w:rPr>
          <w:rFonts w:eastAsia="Times New Roman" w:cstheme="minorHAnsi"/>
          <w:sz w:val="24"/>
          <w:szCs w:val="24"/>
          <w:lang w:val="en-GB" w:eastAsia="nl-NL"/>
        </w:rPr>
      </w:pPr>
      <w:r w:rsidRPr="00971F7B">
        <w:rPr>
          <w:rFonts w:eastAsia="Times New Roman" w:cstheme="minorHAnsi"/>
          <w:b/>
          <w:sz w:val="24"/>
          <w:szCs w:val="24"/>
          <w:lang w:val="en-GB" w:eastAsia="nl-NL"/>
        </w:rPr>
        <w:t>Feedback</w:t>
      </w:r>
      <w:r>
        <w:rPr>
          <w:rFonts w:eastAsia="Times New Roman" w:cstheme="minorHAnsi"/>
          <w:b/>
          <w:sz w:val="24"/>
          <w:szCs w:val="24"/>
          <w:lang w:val="en-GB" w:eastAsia="nl-NL"/>
        </w:rPr>
        <w:t xml:space="preserve"> (role)</w:t>
      </w:r>
      <w:r w:rsidRPr="00971F7B">
        <w:rPr>
          <w:rFonts w:eastAsia="Times New Roman" w:cstheme="minorHAnsi"/>
          <w:b/>
          <w:sz w:val="24"/>
          <w:szCs w:val="24"/>
          <w:lang w:val="en-GB" w:eastAsia="nl-NL"/>
        </w:rPr>
        <w:t>: student – lecturer – someone from practice (</w:t>
      </w:r>
      <w:r w:rsidRPr="00971F7B">
        <w:rPr>
          <w:rFonts w:eastAsia="Times New Roman" w:cstheme="minorHAnsi"/>
          <w:sz w:val="24"/>
          <w:szCs w:val="24"/>
          <w:lang w:val="en-GB" w:eastAsia="nl-NL"/>
        </w:rPr>
        <w:t>all three should be present at least once)</w:t>
      </w:r>
    </w:p>
    <w:p w14:paraId="13BC504D" w14:textId="77777777" w:rsidR="00971F7B" w:rsidRPr="00971F7B" w:rsidRDefault="00971F7B" w:rsidP="00971F7B">
      <w:pPr>
        <w:ind w:left="720"/>
        <w:rPr>
          <w:rFonts w:eastAsia="Times New Roman" w:cstheme="minorHAnsi"/>
          <w:sz w:val="20"/>
          <w:szCs w:val="20"/>
          <w:lang w:val="en-GB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07"/>
      </w:tblGrid>
      <w:tr w:rsidR="00971F7B" w:rsidRPr="00971F7B" w14:paraId="1F7E6731" w14:textId="77777777" w:rsidTr="00A703CC">
        <w:tc>
          <w:tcPr>
            <w:tcW w:w="8607" w:type="dxa"/>
          </w:tcPr>
          <w:p w14:paraId="3A615C82" w14:textId="31A67088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  <w:r w:rsidRPr="00971F7B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 xml:space="preserve">Name:                                     </w:t>
            </w:r>
            <w:r w:rsidRPr="00971F7B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>(role)</w:t>
            </w:r>
            <w:r w:rsidRPr="00971F7B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 xml:space="preserve">                              Date:</w:t>
            </w:r>
          </w:p>
          <w:p w14:paraId="4426CC74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971F7B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 xml:space="preserve">Signature: </w:t>
            </w:r>
          </w:p>
        </w:tc>
      </w:tr>
      <w:tr w:rsidR="00971F7B" w:rsidRPr="00971F7B" w14:paraId="0DC5A4AB" w14:textId="77777777" w:rsidTr="00A703CC">
        <w:tc>
          <w:tcPr>
            <w:tcW w:w="8607" w:type="dxa"/>
          </w:tcPr>
          <w:p w14:paraId="4F498F9A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  <w:r w:rsidRPr="00971F7B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>Competence 4: Demonstrate interactive learning</w:t>
            </w:r>
          </w:p>
          <w:p w14:paraId="5416E7C0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971F7B">
              <w:rPr>
                <w:rFonts w:asciiTheme="minorHAnsi" w:hAnsiTheme="minorHAnsi" w:cstheme="minorHAnsi"/>
                <w:i/>
                <w:sz w:val="22"/>
                <w:szCs w:val="22"/>
                <w:lang w:val="en-GB" w:eastAsia="nl-NL"/>
              </w:rPr>
              <w:t xml:space="preserve">Aspects: </w:t>
            </w:r>
            <w:r w:rsidRPr="00971F7B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self-directing learning ability/learning in challenging situations/reflecting on own actions</w:t>
            </w:r>
          </w:p>
        </w:tc>
      </w:tr>
      <w:tr w:rsidR="00971F7B" w:rsidRPr="00971F7B" w14:paraId="2CACC6F2" w14:textId="77777777" w:rsidTr="00A703CC">
        <w:tc>
          <w:tcPr>
            <w:tcW w:w="8607" w:type="dxa"/>
          </w:tcPr>
          <w:p w14:paraId="724AE785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971F7B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Feedback for this competence because I have seen the following BEHAVIOUR:</w:t>
            </w:r>
          </w:p>
          <w:p w14:paraId="3EA0CA62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</w:p>
          <w:p w14:paraId="3980EF30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</w:p>
          <w:p w14:paraId="2264D942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</w:p>
          <w:p w14:paraId="11EF8422" w14:textId="77777777" w:rsidR="00971F7B" w:rsidRPr="00971F7B" w:rsidRDefault="00971F7B" w:rsidP="00971F7B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</w:p>
        </w:tc>
      </w:tr>
    </w:tbl>
    <w:p w14:paraId="1A125B89" w14:textId="77777777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US" w:eastAsia="nl-NL"/>
        </w:rPr>
        <w:br w:type="page"/>
      </w:r>
    </w:p>
    <w:p w14:paraId="513DD0A4" w14:textId="77777777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lastRenderedPageBreak/>
        <w:t xml:space="preserve">Competence 5 </w:t>
      </w:r>
      <w:r w:rsidRPr="008B3032">
        <w:rPr>
          <w:rFonts w:ascii="Open Sans" w:eastAsia="SimSun" w:hAnsi="Open Sans" w:cs="Open Sans"/>
          <w:b/>
          <w:sz w:val="20"/>
          <w:szCs w:val="20"/>
          <w:lang w:val="en-GB" w:eastAsia="nl-NL"/>
        </w:rPr>
        <w:tab/>
        <w:t>Knowledge creation</w:t>
      </w:r>
    </w:p>
    <w:p w14:paraId="4B7A0E80" w14:textId="77777777" w:rsidR="008B3032" w:rsidRPr="008B3032" w:rsidRDefault="008B3032" w:rsidP="008B3032">
      <w:pPr>
        <w:rPr>
          <w:rFonts w:ascii="Open Sans" w:eastAsia="SimSun" w:hAnsi="Open Sans" w:cs="Open Sans"/>
          <w:sz w:val="20"/>
          <w:szCs w:val="20"/>
          <w:lang w:val="en-GB" w:eastAsia="nl-NL"/>
        </w:rPr>
      </w:pPr>
      <w:r w:rsidRPr="008B3032">
        <w:rPr>
          <w:rFonts w:ascii="Open Sans" w:eastAsia="SimSun" w:hAnsi="Open Sans" w:cs="Open Sans"/>
          <w:sz w:val="20"/>
          <w:szCs w:val="20"/>
          <w:lang w:val="en-GB" w:eastAsia="nl-NL"/>
        </w:rPr>
        <w:t>In continually improving his or her knowledge and keeping up to date, the student not only learns within a formal context (like school), but also expands his or her expertise by learning in a workplace setting.</w:t>
      </w:r>
    </w:p>
    <w:p w14:paraId="248B260F" w14:textId="77777777" w:rsidR="008B3032" w:rsidRPr="008B3032" w:rsidRDefault="008B3032" w:rsidP="008B3032">
      <w:pPr>
        <w:rPr>
          <w:rFonts w:ascii="Open Sans" w:eastAsia="SimSun" w:hAnsi="Open Sans" w:cs="Open Sans"/>
          <w:b/>
          <w:sz w:val="20"/>
          <w:szCs w:val="20"/>
          <w:lang w:val="en-GB" w:eastAsia="nl-NL"/>
        </w:rPr>
      </w:pPr>
    </w:p>
    <w:p w14:paraId="093FD3F6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b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b/>
          <w:sz w:val="20"/>
          <w:szCs w:val="20"/>
          <w:lang w:val="en-GB" w:eastAsia="nl-NL"/>
        </w:rPr>
        <w:t>Behavioural indicators and descriptions</w:t>
      </w:r>
    </w:p>
    <w:p w14:paraId="70B334EB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000000"/>
          <w:sz w:val="20"/>
          <w:szCs w:val="20"/>
          <w:lang w:val="en-GB" w:eastAsia="nl-NL"/>
        </w:rPr>
        <w:t>Being able to develop knowledge within an application context</w:t>
      </w:r>
    </w:p>
    <w:p w14:paraId="26021030" w14:textId="77777777" w:rsidR="008B3032" w:rsidRPr="008B3032" w:rsidRDefault="008B3032" w:rsidP="008B3032">
      <w:pPr>
        <w:numPr>
          <w:ilvl w:val="0"/>
          <w:numId w:val="1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able to make use of other people’s knowledge and practical experience to strengthen your own so that you develop new knowledge that takes the professional practice further; you innovate</w:t>
      </w:r>
    </w:p>
    <w:p w14:paraId="3833BBCF" w14:textId="77777777" w:rsidR="008B3032" w:rsidRPr="008B3032" w:rsidRDefault="008B3032" w:rsidP="008B3032">
      <w:pPr>
        <w:numPr>
          <w:ilvl w:val="0"/>
          <w:numId w:val="1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are open to the contribution of other people’s expertise and you actively invite them to contribute</w:t>
      </w:r>
    </w:p>
    <w:p w14:paraId="33B8BAC8" w14:textId="77777777" w:rsidR="008B3032" w:rsidRPr="008B3032" w:rsidRDefault="008B3032" w:rsidP="008B3032">
      <w:pPr>
        <w:numPr>
          <w:ilvl w:val="0"/>
          <w:numId w:val="15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build on existing knowledge and are able to connect the newly developed knowledge to the ‘old’ </w:t>
      </w:r>
    </w:p>
    <w:p w14:paraId="50E2688A" w14:textId="77777777" w:rsidR="008B3032" w:rsidRPr="008B3032" w:rsidRDefault="008B3032" w:rsidP="008B3032">
      <w:pPr>
        <w:rPr>
          <w:rFonts w:ascii="Open Sans" w:eastAsia="Times New Roman" w:hAnsi="Open Sans" w:cs="Open Sans"/>
          <w:color w:val="141314"/>
          <w:sz w:val="20"/>
          <w:szCs w:val="20"/>
          <w:lang w:val="en-GB" w:eastAsia="nl-NL"/>
        </w:rPr>
      </w:pPr>
    </w:p>
    <w:p w14:paraId="18D166D4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Being able to apply knowledge and skills at various levels and in various contexts</w:t>
      </w:r>
    </w:p>
    <w:p w14:paraId="34628DAF" w14:textId="77777777" w:rsidR="008B3032" w:rsidRPr="008B3032" w:rsidRDefault="008B3032" w:rsidP="008B3032">
      <w:pPr>
        <w:numPr>
          <w:ilvl w:val="0"/>
          <w:numId w:val="1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make use of knowledge from different areas of expertise in order to discover patterns in problems</w:t>
      </w:r>
    </w:p>
    <w:p w14:paraId="43E25508" w14:textId="77777777" w:rsidR="008B3032" w:rsidRPr="008B3032" w:rsidRDefault="008B3032" w:rsidP="008B3032">
      <w:pPr>
        <w:numPr>
          <w:ilvl w:val="0"/>
          <w:numId w:val="1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apply the knowledge and information thus acquired to develop or design new solutions</w:t>
      </w:r>
    </w:p>
    <w:p w14:paraId="5CE4E14E" w14:textId="77777777" w:rsidR="008B3032" w:rsidRPr="008B3032" w:rsidRDefault="008B3032" w:rsidP="008B3032">
      <w:pPr>
        <w:numPr>
          <w:ilvl w:val="0"/>
          <w:numId w:val="16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demonstrate awareness of the effect of social, economic, technical, ethical and/or psychological factors that could help to find the answers to problems you are working on</w:t>
      </w:r>
    </w:p>
    <w:p w14:paraId="53A45F87" w14:textId="77777777" w:rsidR="008B3032" w:rsidRPr="008B3032" w:rsidRDefault="008B3032" w:rsidP="008B3032">
      <w:pPr>
        <w:rPr>
          <w:rFonts w:ascii="Open Sans" w:eastAsia="Times New Roman" w:hAnsi="Open Sans" w:cs="Open Sans"/>
          <w:color w:val="141314"/>
          <w:sz w:val="20"/>
          <w:szCs w:val="20"/>
          <w:lang w:val="en-GB" w:eastAsia="nl-NL"/>
        </w:rPr>
      </w:pPr>
    </w:p>
    <w:p w14:paraId="63F190FD" w14:textId="77777777" w:rsidR="008B3032" w:rsidRPr="008B3032" w:rsidRDefault="008B3032" w:rsidP="008B3032">
      <w:pPr>
        <w:spacing w:line="280" w:lineRule="auto"/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i/>
          <w:iCs/>
          <w:color w:val="141314"/>
          <w:sz w:val="20"/>
          <w:szCs w:val="20"/>
          <w:lang w:val="en-GB" w:eastAsia="nl-NL"/>
        </w:rPr>
        <w:t>The ability to share and access knowledge</w:t>
      </w:r>
    </w:p>
    <w:p w14:paraId="455416AC" w14:textId="77777777" w:rsidR="008B3032" w:rsidRPr="008B3032" w:rsidRDefault="008B3032" w:rsidP="008B3032">
      <w:pPr>
        <w:numPr>
          <w:ilvl w:val="0"/>
          <w:numId w:val="1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 xml:space="preserve">You actively share the knowledge and experience you have gained in practice with other people </w:t>
      </w:r>
    </w:p>
    <w:p w14:paraId="45F69961" w14:textId="77777777" w:rsidR="008B3032" w:rsidRPr="008B3032" w:rsidRDefault="008B3032" w:rsidP="008B3032">
      <w:pPr>
        <w:numPr>
          <w:ilvl w:val="0"/>
          <w:numId w:val="1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actively look for new knowledge and for effective ways of accessing and sharing new knowledge. You do this in a way that is appropriate for your professional practice and you are able to substantiate your choices in this matter</w:t>
      </w:r>
    </w:p>
    <w:p w14:paraId="2066F05D" w14:textId="77777777" w:rsidR="008B3032" w:rsidRPr="008B3032" w:rsidRDefault="008B3032" w:rsidP="008B3032">
      <w:pPr>
        <w:numPr>
          <w:ilvl w:val="0"/>
          <w:numId w:val="17"/>
        </w:numPr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</w:pPr>
      <w:r w:rsidRPr="008B3032">
        <w:rPr>
          <w:rFonts w:ascii="Open Sans" w:eastAsia="Times New Roman" w:hAnsi="Open Sans" w:cs="Open Sans"/>
          <w:color w:val="000000"/>
          <w:sz w:val="20"/>
          <w:szCs w:val="20"/>
          <w:lang w:val="en-GB" w:eastAsia="nl-NL"/>
        </w:rPr>
        <w:t>You look for connections that go beyond the shared knowledge and experience of team members and help them to understand these connections</w:t>
      </w:r>
    </w:p>
    <w:p w14:paraId="281FD643" w14:textId="38201997" w:rsidR="008B3032" w:rsidRDefault="008B3032" w:rsidP="008B3032">
      <w:pPr>
        <w:tabs>
          <w:tab w:val="left" w:pos="2726"/>
        </w:tabs>
        <w:spacing w:after="120"/>
        <w:rPr>
          <w:rFonts w:ascii="Open Sans" w:eastAsia="SimSun" w:hAnsi="Open Sans" w:cs="Open Sans"/>
          <w:b/>
          <w:sz w:val="20"/>
          <w:szCs w:val="20"/>
          <w:lang w:val="en-US" w:eastAsia="nl-NL"/>
        </w:rPr>
      </w:pPr>
    </w:p>
    <w:p w14:paraId="0C79ACAE" w14:textId="1D58A31E" w:rsidR="00A8609A" w:rsidRPr="00A8609A" w:rsidRDefault="00A8609A" w:rsidP="00A8609A">
      <w:pPr>
        <w:rPr>
          <w:rFonts w:eastAsia="Times New Roman" w:cstheme="minorHAnsi"/>
          <w:sz w:val="24"/>
          <w:szCs w:val="24"/>
          <w:lang w:val="en-GB" w:eastAsia="nl-NL"/>
        </w:rPr>
      </w:pPr>
      <w:r w:rsidRPr="00A8609A">
        <w:rPr>
          <w:rFonts w:eastAsia="Times New Roman" w:cstheme="minorHAnsi"/>
          <w:b/>
          <w:sz w:val="24"/>
          <w:szCs w:val="24"/>
          <w:lang w:val="en-GB" w:eastAsia="nl-NL"/>
        </w:rPr>
        <w:t>Feedback</w:t>
      </w:r>
      <w:r>
        <w:rPr>
          <w:rFonts w:eastAsia="Times New Roman" w:cstheme="minorHAnsi"/>
          <w:b/>
          <w:sz w:val="24"/>
          <w:szCs w:val="24"/>
          <w:lang w:val="en-GB" w:eastAsia="nl-NL"/>
        </w:rPr>
        <w:t xml:space="preserve"> (role)</w:t>
      </w:r>
      <w:r w:rsidRPr="00A8609A">
        <w:rPr>
          <w:rFonts w:eastAsia="Times New Roman" w:cstheme="minorHAnsi"/>
          <w:b/>
          <w:sz w:val="24"/>
          <w:szCs w:val="24"/>
          <w:lang w:val="en-GB" w:eastAsia="nl-NL"/>
        </w:rPr>
        <w:t xml:space="preserve">: student – lecturer – someone from practice </w:t>
      </w:r>
      <w:r w:rsidRPr="00A8609A">
        <w:rPr>
          <w:rFonts w:eastAsia="Times New Roman" w:cstheme="minorHAnsi"/>
          <w:sz w:val="24"/>
          <w:szCs w:val="24"/>
          <w:lang w:val="en-GB" w:eastAsia="nl-NL"/>
        </w:rPr>
        <w:t>(all three should be present at least once)</w:t>
      </w:r>
    </w:p>
    <w:p w14:paraId="32E24084" w14:textId="77777777" w:rsidR="00A8609A" w:rsidRPr="00A8609A" w:rsidRDefault="00A8609A" w:rsidP="00A8609A">
      <w:pPr>
        <w:ind w:left="720"/>
        <w:rPr>
          <w:rFonts w:ascii="Open Sans" w:eastAsia="Times New Roman" w:hAnsi="Open Sans" w:cs="Open Sans"/>
          <w:sz w:val="21"/>
          <w:szCs w:val="21"/>
          <w:lang w:val="en-GB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07"/>
      </w:tblGrid>
      <w:tr w:rsidR="00A8609A" w:rsidRPr="00A8609A" w14:paraId="701CF328" w14:textId="77777777" w:rsidTr="00A703CC">
        <w:tc>
          <w:tcPr>
            <w:tcW w:w="8607" w:type="dxa"/>
          </w:tcPr>
          <w:p w14:paraId="2CD1CF5C" w14:textId="15BA9F76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  <w:r w:rsidRPr="00A8609A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Name:                                                </w:t>
            </w:r>
            <w:r w:rsidRPr="00A8609A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>(role)</w:t>
            </w:r>
            <w:r w:rsidRPr="00A8609A"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  <w:t xml:space="preserve">                                    Date:</w:t>
            </w:r>
          </w:p>
          <w:p w14:paraId="080CDA3C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</w:pPr>
            <w:r w:rsidRPr="00A8609A"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  <w:t xml:space="preserve">Signature: </w:t>
            </w:r>
          </w:p>
        </w:tc>
      </w:tr>
      <w:tr w:rsidR="00A8609A" w:rsidRPr="00A8609A" w14:paraId="6E3686B1" w14:textId="77777777" w:rsidTr="00A703CC">
        <w:tc>
          <w:tcPr>
            <w:tcW w:w="8607" w:type="dxa"/>
          </w:tcPr>
          <w:p w14:paraId="21A92AB0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</w:pPr>
            <w:r w:rsidRPr="00A8609A">
              <w:rPr>
                <w:rFonts w:asciiTheme="minorHAnsi" w:hAnsiTheme="minorHAnsi" w:cstheme="minorHAnsi"/>
                <w:b/>
                <w:sz w:val="22"/>
                <w:szCs w:val="22"/>
                <w:lang w:val="en-GB" w:eastAsia="nl-NL"/>
              </w:rPr>
              <w:t>Competence 5: Knowledge creation</w:t>
            </w:r>
          </w:p>
          <w:p w14:paraId="71D75DCD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</w:pPr>
            <w:r w:rsidRPr="00A8609A">
              <w:rPr>
                <w:rFonts w:asciiTheme="minorHAnsi" w:hAnsiTheme="minorHAnsi" w:cstheme="minorHAnsi"/>
                <w:i/>
                <w:sz w:val="22"/>
                <w:szCs w:val="22"/>
                <w:lang w:val="en-GB" w:eastAsia="nl-NL"/>
              </w:rPr>
              <w:t xml:space="preserve">Aspects: </w:t>
            </w:r>
            <w:r w:rsidRPr="00A8609A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develop knowledge/apply knowledge in context/share and access knowledge</w:t>
            </w:r>
          </w:p>
        </w:tc>
      </w:tr>
      <w:tr w:rsidR="00A8609A" w:rsidRPr="00A8609A" w14:paraId="00F48FD7" w14:textId="77777777" w:rsidTr="00A703CC">
        <w:tc>
          <w:tcPr>
            <w:tcW w:w="8607" w:type="dxa"/>
          </w:tcPr>
          <w:p w14:paraId="3CDA3301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</w:pPr>
            <w:r w:rsidRPr="00A8609A">
              <w:rPr>
                <w:rFonts w:asciiTheme="minorHAnsi" w:hAnsiTheme="minorHAnsi" w:cstheme="minorHAnsi"/>
                <w:sz w:val="22"/>
                <w:szCs w:val="22"/>
                <w:lang w:val="en-GB" w:eastAsia="nl-NL"/>
              </w:rPr>
              <w:t>Feedback for this competence because I have seen the following BEHAVIOUR</w:t>
            </w:r>
            <w:r w:rsidRPr="00A8609A">
              <w:rPr>
                <w:rFonts w:asciiTheme="minorHAnsi" w:hAnsiTheme="minorHAnsi" w:cstheme="minorHAnsi"/>
                <w:sz w:val="22"/>
                <w:szCs w:val="22"/>
                <w:lang w:val="en-US" w:eastAsia="nl-NL"/>
              </w:rPr>
              <w:t>:</w:t>
            </w:r>
          </w:p>
          <w:p w14:paraId="19E38D33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49AC9D37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  <w:p w14:paraId="7E182FF4" w14:textId="77777777" w:rsidR="00A8609A" w:rsidRPr="00A8609A" w:rsidRDefault="00A8609A" w:rsidP="00A8609A">
            <w:pPr>
              <w:tabs>
                <w:tab w:val="left" w:pos="2726"/>
              </w:tabs>
              <w:spacing w:after="120"/>
              <w:rPr>
                <w:rFonts w:asciiTheme="minorHAnsi" w:hAnsiTheme="minorHAnsi" w:cstheme="minorHAnsi"/>
                <w:b/>
                <w:sz w:val="22"/>
                <w:szCs w:val="22"/>
                <w:lang w:val="en-US" w:eastAsia="nl-NL"/>
              </w:rPr>
            </w:pPr>
          </w:p>
        </w:tc>
      </w:tr>
    </w:tbl>
    <w:p w14:paraId="02277F21" w14:textId="77777777" w:rsidR="0025558E" w:rsidRPr="008B3032" w:rsidRDefault="0025558E">
      <w:pPr>
        <w:rPr>
          <w:lang w:val="en-US"/>
        </w:rPr>
      </w:pPr>
    </w:p>
    <w:sectPr w:rsidR="0025558E" w:rsidRPr="008B303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956CF" w14:textId="77777777" w:rsidR="00F501BA" w:rsidRDefault="00F501BA" w:rsidP="00A8609A">
      <w:r>
        <w:separator/>
      </w:r>
    </w:p>
  </w:endnote>
  <w:endnote w:type="continuationSeparator" w:id="0">
    <w:p w14:paraId="10617E00" w14:textId="77777777" w:rsidR="00F501BA" w:rsidRDefault="00F501BA" w:rsidP="00A8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6DE0B" w14:textId="211A1597" w:rsidR="00A8609A" w:rsidRPr="00A8609A" w:rsidRDefault="00A8609A">
    <w:pPr>
      <w:pStyle w:val="Voettekst"/>
      <w:rPr>
        <w:color w:val="A6A6A6" w:themeColor="background1" w:themeShade="A6"/>
      </w:rPr>
    </w:pPr>
    <w:r w:rsidRPr="00A8609A">
      <w:rPr>
        <w:color w:val="A6A6A6" w:themeColor="background1" w:themeShade="A6"/>
      </w:rPr>
      <w:t>Versie 20210114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163D7" w14:textId="77777777" w:rsidR="00F501BA" w:rsidRDefault="00F501BA" w:rsidP="00A8609A">
      <w:r>
        <w:separator/>
      </w:r>
    </w:p>
  </w:footnote>
  <w:footnote w:type="continuationSeparator" w:id="0">
    <w:p w14:paraId="0CE3E915" w14:textId="77777777" w:rsidR="00F501BA" w:rsidRDefault="00F501BA" w:rsidP="00A86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B92"/>
    <w:multiLevelType w:val="hybridMultilevel"/>
    <w:tmpl w:val="3AA8992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81AC0"/>
    <w:multiLevelType w:val="hybridMultilevel"/>
    <w:tmpl w:val="D256A6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4F7F4D"/>
    <w:multiLevelType w:val="hybridMultilevel"/>
    <w:tmpl w:val="F56A8C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E2EA0"/>
    <w:multiLevelType w:val="hybridMultilevel"/>
    <w:tmpl w:val="F7340F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76E46"/>
    <w:multiLevelType w:val="hybridMultilevel"/>
    <w:tmpl w:val="903609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82B38"/>
    <w:multiLevelType w:val="hybridMultilevel"/>
    <w:tmpl w:val="6E308B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B79ED"/>
    <w:multiLevelType w:val="hybridMultilevel"/>
    <w:tmpl w:val="AE6021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F5ACD"/>
    <w:multiLevelType w:val="hybridMultilevel"/>
    <w:tmpl w:val="B6FC87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C87529"/>
    <w:multiLevelType w:val="hybridMultilevel"/>
    <w:tmpl w:val="D9AC4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06009"/>
    <w:multiLevelType w:val="hybridMultilevel"/>
    <w:tmpl w:val="F37CA4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B319D"/>
    <w:multiLevelType w:val="hybridMultilevel"/>
    <w:tmpl w:val="12906D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71E97"/>
    <w:multiLevelType w:val="hybridMultilevel"/>
    <w:tmpl w:val="722EEB04"/>
    <w:lvl w:ilvl="0" w:tplc="EF10FD32">
      <w:start w:val="5"/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B21A6"/>
    <w:multiLevelType w:val="hybridMultilevel"/>
    <w:tmpl w:val="0CC8B860"/>
    <w:lvl w:ilvl="0" w:tplc="EF10FD3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37454"/>
    <w:multiLevelType w:val="hybridMultilevel"/>
    <w:tmpl w:val="F43E93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D0282"/>
    <w:multiLevelType w:val="hybridMultilevel"/>
    <w:tmpl w:val="B3205F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D0A01"/>
    <w:multiLevelType w:val="hybridMultilevel"/>
    <w:tmpl w:val="11009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01867"/>
    <w:multiLevelType w:val="hybridMultilevel"/>
    <w:tmpl w:val="D79C0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D6C0A"/>
    <w:multiLevelType w:val="hybridMultilevel"/>
    <w:tmpl w:val="33B40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00D04"/>
    <w:multiLevelType w:val="hybridMultilevel"/>
    <w:tmpl w:val="E1F29F26"/>
    <w:lvl w:ilvl="0" w:tplc="F5EE405E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C0FE8"/>
    <w:multiLevelType w:val="hybridMultilevel"/>
    <w:tmpl w:val="B26C8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9264C"/>
    <w:multiLevelType w:val="hybridMultilevel"/>
    <w:tmpl w:val="B4B88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7039F"/>
    <w:multiLevelType w:val="hybridMultilevel"/>
    <w:tmpl w:val="2E167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F1542"/>
    <w:multiLevelType w:val="hybridMultilevel"/>
    <w:tmpl w:val="B73271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9"/>
  </w:num>
  <w:num w:numId="4">
    <w:abstractNumId w:val="3"/>
  </w:num>
  <w:num w:numId="5">
    <w:abstractNumId w:val="21"/>
  </w:num>
  <w:num w:numId="6">
    <w:abstractNumId w:val="14"/>
  </w:num>
  <w:num w:numId="7">
    <w:abstractNumId w:val="6"/>
  </w:num>
  <w:num w:numId="8">
    <w:abstractNumId w:val="20"/>
  </w:num>
  <w:num w:numId="9">
    <w:abstractNumId w:val="10"/>
  </w:num>
  <w:num w:numId="10">
    <w:abstractNumId w:val="15"/>
  </w:num>
  <w:num w:numId="11">
    <w:abstractNumId w:val="17"/>
  </w:num>
  <w:num w:numId="12">
    <w:abstractNumId w:val="13"/>
  </w:num>
  <w:num w:numId="13">
    <w:abstractNumId w:val="5"/>
  </w:num>
  <w:num w:numId="14">
    <w:abstractNumId w:val="16"/>
  </w:num>
  <w:num w:numId="15">
    <w:abstractNumId w:val="4"/>
  </w:num>
  <w:num w:numId="16">
    <w:abstractNumId w:val="19"/>
  </w:num>
  <w:num w:numId="17">
    <w:abstractNumId w:val="8"/>
  </w:num>
  <w:num w:numId="18">
    <w:abstractNumId w:val="11"/>
  </w:num>
  <w:num w:numId="19">
    <w:abstractNumId w:val="1"/>
  </w:num>
  <w:num w:numId="20">
    <w:abstractNumId w:val="2"/>
  </w:num>
  <w:num w:numId="21">
    <w:abstractNumId w:val="18"/>
  </w:num>
  <w:num w:numId="22">
    <w:abstractNumId w:val="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32"/>
    <w:rsid w:val="00045CB1"/>
    <w:rsid w:val="000B32E7"/>
    <w:rsid w:val="001E0277"/>
    <w:rsid w:val="001E0CC9"/>
    <w:rsid w:val="001F3B94"/>
    <w:rsid w:val="0025558E"/>
    <w:rsid w:val="002B5DCC"/>
    <w:rsid w:val="00317646"/>
    <w:rsid w:val="00333309"/>
    <w:rsid w:val="00351585"/>
    <w:rsid w:val="003F44CA"/>
    <w:rsid w:val="00427670"/>
    <w:rsid w:val="004359D1"/>
    <w:rsid w:val="00442841"/>
    <w:rsid w:val="0047640F"/>
    <w:rsid w:val="004E25FD"/>
    <w:rsid w:val="005F32EA"/>
    <w:rsid w:val="006043DE"/>
    <w:rsid w:val="00661FBA"/>
    <w:rsid w:val="00687E0E"/>
    <w:rsid w:val="006A34BC"/>
    <w:rsid w:val="006E1585"/>
    <w:rsid w:val="007054E0"/>
    <w:rsid w:val="0072173B"/>
    <w:rsid w:val="0074535F"/>
    <w:rsid w:val="00770BC5"/>
    <w:rsid w:val="007F182C"/>
    <w:rsid w:val="00801015"/>
    <w:rsid w:val="00862CBB"/>
    <w:rsid w:val="00863327"/>
    <w:rsid w:val="00885AB8"/>
    <w:rsid w:val="008B3032"/>
    <w:rsid w:val="008B7BB7"/>
    <w:rsid w:val="008E70BA"/>
    <w:rsid w:val="008F52FC"/>
    <w:rsid w:val="00971F7B"/>
    <w:rsid w:val="0098133A"/>
    <w:rsid w:val="00995363"/>
    <w:rsid w:val="009E53A3"/>
    <w:rsid w:val="00A7148A"/>
    <w:rsid w:val="00A81F71"/>
    <w:rsid w:val="00A8609A"/>
    <w:rsid w:val="00B07753"/>
    <w:rsid w:val="00B40251"/>
    <w:rsid w:val="00B96E0E"/>
    <w:rsid w:val="00BD5F3D"/>
    <w:rsid w:val="00C65212"/>
    <w:rsid w:val="00CC43DA"/>
    <w:rsid w:val="00CD51F3"/>
    <w:rsid w:val="00DB4E1F"/>
    <w:rsid w:val="00E10318"/>
    <w:rsid w:val="00E1077C"/>
    <w:rsid w:val="00F501BA"/>
    <w:rsid w:val="00F50390"/>
    <w:rsid w:val="00FA65F8"/>
    <w:rsid w:val="00FE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8D3A1"/>
  <w15:chartTrackingRefBased/>
  <w15:docId w15:val="{26B06070-C6BD-498F-915A-33D82E38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B3032"/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054E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8609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8609A"/>
  </w:style>
  <w:style w:type="paragraph" w:styleId="Voettekst">
    <w:name w:val="footer"/>
    <w:basedOn w:val="Standaard"/>
    <w:link w:val="VoettekstChar"/>
    <w:uiPriority w:val="99"/>
    <w:unhideWhenUsed/>
    <w:rsid w:val="00A8609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86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921257F8A8D4C81FD3FD3E455C5F6" ma:contentTypeVersion="12" ma:contentTypeDescription="Een nieuw document maken." ma:contentTypeScope="" ma:versionID="37ac57bf633ef7c7f2cc10535af4aa14">
  <xsd:schema xmlns:xsd="http://www.w3.org/2001/XMLSchema" xmlns:xs="http://www.w3.org/2001/XMLSchema" xmlns:p="http://schemas.microsoft.com/office/2006/metadata/properties" xmlns:ns2="d07e1b77-9fc9-416a-822d-7ab9e02c9952" xmlns:ns3="3b0e3dc4-02b8-40db-b6e2-6b59ec54a40a" targetNamespace="http://schemas.microsoft.com/office/2006/metadata/properties" ma:root="true" ma:fieldsID="a76929c11727d0ca4436b89e09dc795f" ns2:_="" ns3:_="">
    <xsd:import namespace="d07e1b77-9fc9-416a-822d-7ab9e02c9952"/>
    <xsd:import namespace="3b0e3dc4-02b8-40db-b6e2-6b59ec54a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e1b77-9fc9-416a-822d-7ab9e02c9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e3dc4-02b8-40db-b6e2-6b59ec54a4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2111F-5226-42E3-8237-CA6971A617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233D36-C8F6-4578-8B93-9789CB1C3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676BF-8678-4582-B6D4-71893834FE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2249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Miltenburg, C.M. (Ineke)</dc:creator>
  <cp:keywords/>
  <dc:description/>
  <cp:lastModifiedBy>Ron Weerheijm</cp:lastModifiedBy>
  <cp:revision>53</cp:revision>
  <dcterms:created xsi:type="dcterms:W3CDTF">2020-01-27T10:54:00Z</dcterms:created>
  <dcterms:modified xsi:type="dcterms:W3CDTF">2021-01-15T13:23:00Z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0x01010012E921257F8A8D4C81FD3FD3E455C5F6</vt:lpwstr>
  </property>
</Properties>
</file>