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7D9E" w14:textId="77777777" w:rsidR="00230ADB" w:rsidRPr="00230ADB" w:rsidRDefault="00230ADB" w:rsidP="00230ADB">
      <w:pPr>
        <w:pStyle w:val="Kop1"/>
        <w:rPr>
          <w:rFonts w:eastAsia="Times New Roman"/>
          <w:b/>
          <w:bCs/>
          <w:lang w:val="en-US"/>
        </w:rPr>
      </w:pPr>
      <w:r w:rsidRPr="00230ADB">
        <w:rPr>
          <w:rFonts w:eastAsia="Times New Roman"/>
          <w:b/>
          <w:bCs/>
          <w:lang w:val="en-US"/>
        </w:rPr>
        <w:t>Assignment</w:t>
      </w:r>
    </w:p>
    <w:p w14:paraId="5C851B41" w14:textId="77777777" w:rsidR="00230ADB" w:rsidRDefault="00230ADB" w:rsidP="00230ADB">
      <w:pPr>
        <w:rPr>
          <w:lang w:val="en-US"/>
        </w:rPr>
      </w:pPr>
    </w:p>
    <w:p w14:paraId="6D33D6D6" w14:textId="79738133" w:rsidR="00230ADB" w:rsidRDefault="00230ADB" w:rsidP="00230ADB">
      <w:pPr>
        <w:rPr>
          <w:lang w:val="en-US"/>
        </w:rPr>
      </w:pPr>
      <w:r>
        <w:rPr>
          <w:lang w:val="en-US"/>
        </w:rPr>
        <w:t>During the 5-day intensive program in Rotterdam the program focuses on creating awareness. As a future health professional you work with clients with different backgrounds. Understanding your clients start with listening and showing intercultural sensitivity. This will be your first step towards the prevention of exclusion and creating an inclusive environment in a (super)diverse city.</w:t>
      </w:r>
    </w:p>
    <w:p w14:paraId="5F3073A4" w14:textId="77777777" w:rsidR="00230ADB" w:rsidRDefault="00230ADB" w:rsidP="00230ADB">
      <w:pPr>
        <w:rPr>
          <w:lang w:val="en-US"/>
        </w:rPr>
      </w:pPr>
    </w:p>
    <w:p w14:paraId="78C5B1AC" w14:textId="11EBDF70" w:rsidR="00230ADB" w:rsidRDefault="00230ADB" w:rsidP="00230ADB">
      <w:pPr>
        <w:rPr>
          <w:lang w:val="en-US"/>
        </w:rPr>
      </w:pPr>
      <w:r>
        <w:rPr>
          <w:lang w:val="en-US"/>
        </w:rPr>
        <w:t>For the</w:t>
      </w:r>
      <w:r>
        <w:rPr>
          <w:lang w:val="en-US"/>
        </w:rPr>
        <w:t xml:space="preserve"> final</w:t>
      </w:r>
      <w:r>
        <w:rPr>
          <w:lang w:val="en-US"/>
        </w:rPr>
        <w:t xml:space="preserve"> assignment you will work in small groups (maximum of 10 students per group). You will visit a specific target group within in the city. You will be invited to listen to their story and learn from their perspective how they think about themes as diversity and inclusion. These target groups can be persons with a migration backgrou</w:t>
      </w:r>
      <w:r>
        <w:rPr>
          <w:lang w:val="en-US"/>
        </w:rPr>
        <w:t>n</w:t>
      </w:r>
      <w:r>
        <w:rPr>
          <w:lang w:val="en-US"/>
        </w:rPr>
        <w:t xml:space="preserve">d, homeless people, persons living in poverty, persons from the LGBTQI , persons with disabilities etc. </w:t>
      </w:r>
    </w:p>
    <w:p w14:paraId="5883941F" w14:textId="77777777" w:rsidR="00230ADB" w:rsidRDefault="00230ADB" w:rsidP="00230ADB">
      <w:pPr>
        <w:rPr>
          <w:lang w:val="en-US"/>
        </w:rPr>
      </w:pPr>
    </w:p>
    <w:p w14:paraId="533DFCE8" w14:textId="17E81C70" w:rsidR="00230ADB" w:rsidRDefault="00230ADB" w:rsidP="00230ADB">
      <w:pPr>
        <w:rPr>
          <w:lang w:val="en-US"/>
        </w:rPr>
      </w:pPr>
      <w:r>
        <w:rPr>
          <w:lang w:val="en-US"/>
        </w:rPr>
        <w:t>Being inspired by the lectures during the conference, the poster presentations, the workshops</w:t>
      </w:r>
      <w:r>
        <w:rPr>
          <w:lang w:val="en-US"/>
        </w:rPr>
        <w:t>, the group meetings</w:t>
      </w:r>
      <w:r>
        <w:rPr>
          <w:lang w:val="en-US"/>
        </w:rPr>
        <w:t xml:space="preserve"> and the study visits every group is asked to present </w:t>
      </w:r>
      <w:r w:rsidRPr="00230ADB">
        <w:rPr>
          <w:i/>
          <w:iCs/>
          <w:lang w:val="en-US"/>
        </w:rPr>
        <w:t>an idea to promote an inclusive city</w:t>
      </w:r>
      <w:r>
        <w:rPr>
          <w:lang w:val="en-US"/>
        </w:rPr>
        <w:t xml:space="preserve"> for the specific target group you have been working </w:t>
      </w:r>
      <w:r>
        <w:rPr>
          <w:lang w:val="en-US"/>
        </w:rPr>
        <w:t>with</w:t>
      </w:r>
      <w:r>
        <w:rPr>
          <w:lang w:val="en-US"/>
        </w:rPr>
        <w:t xml:space="preserve"> during this program. We invite students to show creativity in their presentation by using for example video’s, theater, art</w:t>
      </w:r>
      <w:r>
        <w:rPr>
          <w:lang w:val="en-US"/>
        </w:rPr>
        <w:t xml:space="preserve"> or </w:t>
      </w:r>
      <w:r>
        <w:rPr>
          <w:lang w:val="en-US"/>
        </w:rPr>
        <w:t xml:space="preserve">storytelling. </w:t>
      </w:r>
    </w:p>
    <w:p w14:paraId="019CD7E3" w14:textId="700C5E3F" w:rsidR="00230ADB" w:rsidRDefault="00230ADB" w:rsidP="00230ADB">
      <w:pPr>
        <w:rPr>
          <w:lang w:val="en-US"/>
        </w:rPr>
      </w:pPr>
    </w:p>
    <w:p w14:paraId="25888C4D" w14:textId="77777777" w:rsidR="00230ADB" w:rsidRDefault="00230ADB" w:rsidP="00230ADB">
      <w:pPr>
        <w:rPr>
          <w:lang w:val="en-US"/>
        </w:rPr>
      </w:pPr>
    </w:p>
    <w:p w14:paraId="1CE0EB5F" w14:textId="77777777" w:rsidR="00680182" w:rsidRPr="00230ADB" w:rsidRDefault="00680182">
      <w:pPr>
        <w:rPr>
          <w:lang w:val="en-US"/>
        </w:rPr>
      </w:pPr>
    </w:p>
    <w:sectPr w:rsidR="00680182" w:rsidRPr="00230A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DB"/>
    <w:rsid w:val="00230ADB"/>
    <w:rsid w:val="006801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CE39"/>
  <w15:chartTrackingRefBased/>
  <w15:docId w15:val="{055A87AC-32D9-4390-98F9-322259A4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0ADB"/>
    <w:pPr>
      <w:spacing w:after="0" w:line="240" w:lineRule="auto"/>
    </w:pPr>
    <w:rPr>
      <w:rFonts w:ascii="Calibri" w:hAnsi="Calibri" w:cs="Calibri"/>
    </w:rPr>
  </w:style>
  <w:style w:type="paragraph" w:styleId="Kop1">
    <w:name w:val="heading 1"/>
    <w:basedOn w:val="Standaard"/>
    <w:link w:val="Kop1Char"/>
    <w:uiPriority w:val="9"/>
    <w:qFormat/>
    <w:rsid w:val="00230ADB"/>
    <w:pPr>
      <w:keepNext/>
      <w:spacing w:before="240" w:line="252" w:lineRule="auto"/>
      <w:outlineLvl w:val="0"/>
    </w:pPr>
    <w:rPr>
      <w:rFonts w:ascii="Calibri Light" w:hAnsi="Calibri Light" w:cs="Calibri Light"/>
      <w:color w:val="2F5496"/>
      <w:kern w:val="36"/>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0ADB"/>
    <w:rPr>
      <w:rFonts w:ascii="Calibri Light" w:hAnsi="Calibri Light" w:cs="Calibri Light"/>
      <w:color w:val="2F5496"/>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1066</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Vliet, M.C. van (Michelle)</dc:creator>
  <cp:keywords/>
  <dc:description/>
  <cp:lastModifiedBy>Vliet, M.C. van (Michelle)</cp:lastModifiedBy>
  <cp:revision>1</cp:revision>
  <dcterms:created xsi:type="dcterms:W3CDTF">2022-03-10T14:21:00Z</dcterms:created>
  <dcterms:modified xsi:type="dcterms:W3CDTF">2022-03-10T14:27:00Z</dcterms:modified>
</cp:coreProperties>
</file>